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A78" w:rsidRDefault="004C6ADF" w:rsidP="004C6ADF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C6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Муниципальное автономное учреждение дополнительного образования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«Дворец пионеров и школьников города Орска»</w:t>
      </w:r>
    </w:p>
    <w:p w:rsidR="004F357F" w:rsidRDefault="004F357F" w:rsidP="004F357F">
      <w:pPr>
        <w:spacing w:line="24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F357F" w:rsidRDefault="004F357F" w:rsidP="004F357F">
      <w:pPr>
        <w:spacing w:line="24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61A78" w:rsidRDefault="00661A78" w:rsidP="0071653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1F2F" w:rsidRDefault="00D41F2F" w:rsidP="0071653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1F2F" w:rsidRDefault="00D41F2F" w:rsidP="0071653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1F2F" w:rsidRDefault="00D41F2F" w:rsidP="0071653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1F2F" w:rsidRPr="00D41F2F" w:rsidRDefault="00D41F2F" w:rsidP="00D41F2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41F2F">
        <w:rPr>
          <w:rFonts w:ascii="Times New Roman" w:hAnsi="Times New Roman" w:cs="Times New Roman"/>
          <w:b/>
          <w:sz w:val="36"/>
          <w:szCs w:val="36"/>
        </w:rPr>
        <w:t>Методическая разработка</w:t>
      </w:r>
    </w:p>
    <w:p w:rsidR="00D41F2F" w:rsidRDefault="00D41F2F" w:rsidP="0071653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1F2F" w:rsidRDefault="00D41F2F" w:rsidP="0071653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1F2F" w:rsidRDefault="00D41F2F" w:rsidP="0071653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1F2F" w:rsidRDefault="00D41F2F" w:rsidP="0071653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1F2F" w:rsidRPr="00D41F2F" w:rsidRDefault="00D41F2F" w:rsidP="00D41F2F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41F2F">
        <w:rPr>
          <w:rFonts w:ascii="Times New Roman" w:hAnsi="Times New Roman" w:cs="Times New Roman"/>
          <w:b/>
          <w:sz w:val="44"/>
          <w:szCs w:val="44"/>
        </w:rPr>
        <w:t>Система работы с одаренными детьми по и</w:t>
      </w:r>
      <w:r w:rsidRPr="00D41F2F">
        <w:rPr>
          <w:rFonts w:ascii="Times New Roman" w:hAnsi="Times New Roman" w:cs="Times New Roman"/>
          <w:b/>
          <w:sz w:val="44"/>
          <w:szCs w:val="44"/>
        </w:rPr>
        <w:t>н</w:t>
      </w:r>
      <w:r w:rsidRPr="00D41F2F">
        <w:rPr>
          <w:rFonts w:ascii="Times New Roman" w:hAnsi="Times New Roman" w:cs="Times New Roman"/>
          <w:b/>
          <w:sz w:val="44"/>
          <w:szCs w:val="44"/>
        </w:rPr>
        <w:t>струментальному направлению в ансамбле народных инструментов «Весёлые струнки» МАУДО «Дворец пионеров г. Орска»</w:t>
      </w:r>
    </w:p>
    <w:p w:rsidR="00D41F2F" w:rsidRDefault="00D41F2F" w:rsidP="0071653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1F2F" w:rsidRDefault="00D41F2F" w:rsidP="0071653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1F2F" w:rsidRDefault="00D41F2F" w:rsidP="0071653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1F2F" w:rsidRDefault="00D41F2F" w:rsidP="0071653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1F2F" w:rsidRDefault="00D41F2F" w:rsidP="0071653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1F2F" w:rsidRDefault="00D41F2F" w:rsidP="0071653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1F2F" w:rsidRDefault="00D41F2F" w:rsidP="0071653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1F2F" w:rsidRDefault="00D41F2F" w:rsidP="0071653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1F2F" w:rsidRDefault="00D41F2F" w:rsidP="0071653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1F2F" w:rsidRDefault="00D41F2F" w:rsidP="0071653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1F2F" w:rsidRDefault="00D41F2F" w:rsidP="0071653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1F2F" w:rsidRDefault="00D41F2F" w:rsidP="0071653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1F2F" w:rsidRDefault="00D41F2F" w:rsidP="0071653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1F2F" w:rsidRDefault="00D41F2F" w:rsidP="0071653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1F2F" w:rsidRDefault="00D41F2F" w:rsidP="00D41F2F">
      <w:pPr>
        <w:spacing w:line="240" w:lineRule="exac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0A5F" w:rsidRPr="00D70A5F" w:rsidRDefault="004F357F" w:rsidP="00EF1FD5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 w:rsidRPr="00EF1FD5">
        <w:rPr>
          <w:rFonts w:ascii="Times New Roman" w:hAnsi="Times New Roman" w:cs="Times New Roman"/>
          <w:sz w:val="32"/>
          <w:szCs w:val="32"/>
        </w:rPr>
        <w:t>Разработал:</w:t>
      </w:r>
      <w:r w:rsidR="00D41F2F" w:rsidRPr="00EF1FD5">
        <w:rPr>
          <w:rFonts w:ascii="Times New Roman" w:hAnsi="Times New Roman" w:cs="Times New Roman"/>
          <w:sz w:val="32"/>
          <w:szCs w:val="32"/>
        </w:rPr>
        <w:t xml:space="preserve"> педагог дополнительного образования </w:t>
      </w:r>
    </w:p>
    <w:p w:rsidR="00D41F2F" w:rsidRPr="00EF1FD5" w:rsidRDefault="00D41F2F" w:rsidP="00EF1FD5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 w:rsidRPr="00EF1FD5">
        <w:rPr>
          <w:rFonts w:ascii="Times New Roman" w:hAnsi="Times New Roman" w:cs="Times New Roman"/>
          <w:sz w:val="32"/>
          <w:szCs w:val="32"/>
        </w:rPr>
        <w:t>высшей квалификационной</w:t>
      </w:r>
      <w:r w:rsidR="00D70A5F" w:rsidRPr="00D70A5F">
        <w:rPr>
          <w:rFonts w:ascii="Times New Roman" w:hAnsi="Times New Roman" w:cs="Times New Roman"/>
          <w:sz w:val="32"/>
          <w:szCs w:val="32"/>
        </w:rPr>
        <w:t xml:space="preserve"> </w:t>
      </w:r>
      <w:r w:rsidRPr="00EF1FD5">
        <w:rPr>
          <w:rFonts w:ascii="Times New Roman" w:hAnsi="Times New Roman" w:cs="Times New Roman"/>
          <w:sz w:val="32"/>
          <w:szCs w:val="32"/>
        </w:rPr>
        <w:t xml:space="preserve">категории, </w:t>
      </w:r>
    </w:p>
    <w:p w:rsidR="00D41F2F" w:rsidRPr="00EF1FD5" w:rsidRDefault="00D41F2F" w:rsidP="00EF1FD5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 w:rsidRPr="00EF1FD5">
        <w:rPr>
          <w:rFonts w:ascii="Times New Roman" w:hAnsi="Times New Roman" w:cs="Times New Roman"/>
          <w:sz w:val="32"/>
          <w:szCs w:val="32"/>
        </w:rPr>
        <w:t>Почетный работник общего образования</w:t>
      </w:r>
    </w:p>
    <w:p w:rsidR="004C6ADF" w:rsidRPr="00EF1FD5" w:rsidRDefault="004C6ADF" w:rsidP="00EF1FD5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 w:rsidRPr="00EF1FD5">
        <w:rPr>
          <w:rFonts w:ascii="Times New Roman" w:hAnsi="Times New Roman" w:cs="Times New Roman"/>
          <w:sz w:val="32"/>
          <w:szCs w:val="32"/>
        </w:rPr>
        <w:t>Абрамова Татьяна Анатольевна.</w:t>
      </w:r>
    </w:p>
    <w:p w:rsidR="00661A78" w:rsidRDefault="00661A78" w:rsidP="004C6ADF">
      <w:pPr>
        <w:spacing w:line="240" w:lineRule="exac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61A78" w:rsidRDefault="00661A78" w:rsidP="0071653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61A78" w:rsidRDefault="00661A78" w:rsidP="0071653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61A78" w:rsidRDefault="00661A78" w:rsidP="0071653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61A78" w:rsidRDefault="00661A78" w:rsidP="0071653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61A78" w:rsidRDefault="00661A78" w:rsidP="0071653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61A78" w:rsidRDefault="00661A78" w:rsidP="0071653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61A78" w:rsidRDefault="00661A78" w:rsidP="0071653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61A78" w:rsidRDefault="00661A78" w:rsidP="0071653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61A78" w:rsidRDefault="00661A78" w:rsidP="0071653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61A78" w:rsidRDefault="00661A78" w:rsidP="0071653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61A78" w:rsidRDefault="00661A78" w:rsidP="0071653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61A78" w:rsidRDefault="00661A78" w:rsidP="0071653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61A78" w:rsidRDefault="00661A78" w:rsidP="0071653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61A78" w:rsidRDefault="00661A78" w:rsidP="0071653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61A78" w:rsidRDefault="009722E7" w:rsidP="0071653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Г. Орск,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2</w:t>
      </w:r>
      <w:bookmarkStart w:id="0" w:name="_GoBack"/>
      <w:bookmarkEnd w:id="0"/>
      <w:r w:rsidR="004C6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г.</w:t>
      </w:r>
    </w:p>
    <w:p w:rsidR="002258BF" w:rsidRPr="004B1D38" w:rsidRDefault="002258BF" w:rsidP="002258BF">
      <w:pPr>
        <w:spacing w:line="24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F1FD5" w:rsidRDefault="00EF1FD5" w:rsidP="00EF1FD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F1FD5"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EF1F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1FD5" w:rsidRPr="00EF1FD5" w:rsidRDefault="00EF1FD5" w:rsidP="00EF1F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258BF" w:rsidRPr="00EA1719" w:rsidRDefault="002258BF" w:rsidP="00EA1719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A1719">
        <w:rPr>
          <w:rFonts w:ascii="Times New Roman" w:hAnsi="Times New Roman" w:cs="Times New Roman"/>
          <w:i/>
          <w:sz w:val="28"/>
          <w:szCs w:val="28"/>
        </w:rPr>
        <w:t>«В каждом человеке заключается целый ряд способностей и наклонностей,</w:t>
      </w:r>
    </w:p>
    <w:p w:rsidR="00EA1719" w:rsidRDefault="002258BF" w:rsidP="00EA1719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A1719">
        <w:rPr>
          <w:rFonts w:ascii="Times New Roman" w:hAnsi="Times New Roman" w:cs="Times New Roman"/>
          <w:i/>
          <w:sz w:val="28"/>
          <w:szCs w:val="28"/>
        </w:rPr>
        <w:t xml:space="preserve"> которые стоит лишь пробудить и развить, чтобы они, приложенные </w:t>
      </w:r>
      <w:proofErr w:type="gramStart"/>
      <w:r w:rsidRPr="00EA1719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="00EA17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A171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77FD2" w:rsidRDefault="002258BF" w:rsidP="008B6F32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A1719">
        <w:rPr>
          <w:rFonts w:ascii="Times New Roman" w:hAnsi="Times New Roman" w:cs="Times New Roman"/>
          <w:i/>
          <w:sz w:val="28"/>
          <w:szCs w:val="28"/>
        </w:rPr>
        <w:t>делу, произвели</w:t>
      </w:r>
      <w:r w:rsidR="004B1D38" w:rsidRPr="00EA17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A1719">
        <w:rPr>
          <w:rFonts w:ascii="Times New Roman" w:hAnsi="Times New Roman" w:cs="Times New Roman"/>
          <w:i/>
          <w:sz w:val="28"/>
          <w:szCs w:val="28"/>
        </w:rPr>
        <w:t>самые превосходные результаты».</w:t>
      </w:r>
      <w:r w:rsidR="00EA17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B6F32">
        <w:rPr>
          <w:rFonts w:ascii="Times New Roman" w:eastAsia="Times New Roman" w:hAnsi="Times New Roman" w:cs="Times New Roman"/>
          <w:sz w:val="28"/>
          <w:szCs w:val="28"/>
        </w:rPr>
        <w:t>(А. Бебель)</w:t>
      </w: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1719" w:rsidRDefault="002258BF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D38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Многолетний опыт работы с детьми привёл  меня к важному выводу, который много лет назад сделал великий немецкий поэт Иоганн Вольфганг Гете: «Человек, обладающий врожденным талантом,   испытывает велича</w:t>
      </w:r>
      <w:r w:rsidRPr="004B1D3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B1D38">
        <w:rPr>
          <w:rFonts w:ascii="Times New Roman" w:eastAsia="Times New Roman" w:hAnsi="Times New Roman" w:cs="Times New Roman"/>
          <w:color w:val="000000"/>
          <w:sz w:val="28"/>
          <w:szCs w:val="28"/>
        </w:rPr>
        <w:t>шее счастье тогда,  когда использует этот талант». И как важно дать этому таланту поддержку и опору, подтолкнуть его к росту и совершенствованию. От нас, педагогов, много зависит -  разовьётся это явление природы или уга</w:t>
      </w:r>
      <w:r w:rsidRPr="004B1D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B1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нет? </w:t>
      </w: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113B" w:rsidRPr="0071113B" w:rsidRDefault="0071113B" w:rsidP="0071113B"/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dt>
      <w:sdtPr>
        <w:rPr>
          <w:rFonts w:ascii="Calibri" w:eastAsia="Calibri" w:hAnsi="Calibri" w:cs="Calibri"/>
          <w:b w:val="0"/>
          <w:bCs w:val="0"/>
          <w:color w:val="auto"/>
          <w:sz w:val="22"/>
          <w:szCs w:val="22"/>
        </w:rPr>
        <w:id w:val="-539284228"/>
        <w:docPartObj>
          <w:docPartGallery w:val="Table of Contents"/>
          <w:docPartUnique/>
        </w:docPartObj>
      </w:sdtPr>
      <w:sdtEndPr/>
      <w:sdtContent>
        <w:p w:rsidR="00091463" w:rsidRDefault="00091463" w:rsidP="00091463">
          <w:pPr>
            <w:pStyle w:val="ac"/>
            <w:jc w:val="center"/>
          </w:pPr>
          <w:r>
            <w:t>СОДЕРЖАНИЕ</w:t>
          </w:r>
        </w:p>
        <w:p w:rsidR="00BA02BC" w:rsidRPr="00BA02BC" w:rsidRDefault="00091463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4773353" w:history="1">
            <w:r w:rsidR="00BA02BC" w:rsidRPr="00BA02BC">
              <w:rPr>
                <w:rStyle w:val="ad"/>
                <w:noProof/>
                <w:sz w:val="28"/>
                <w:szCs w:val="28"/>
              </w:rPr>
              <w:t>ВЕДЕНИЕ</w:t>
            </w:r>
            <w:r w:rsidR="00BA02BC" w:rsidRPr="00BA02BC">
              <w:rPr>
                <w:noProof/>
                <w:webHidden/>
                <w:sz w:val="28"/>
                <w:szCs w:val="28"/>
              </w:rPr>
              <w:tab/>
            </w:r>
            <w:r w:rsidR="00BA02BC" w:rsidRPr="00BA02BC">
              <w:rPr>
                <w:noProof/>
                <w:webHidden/>
                <w:sz w:val="28"/>
                <w:szCs w:val="28"/>
              </w:rPr>
              <w:fldChar w:fldCharType="begin"/>
            </w:r>
            <w:r w:rsidR="00BA02BC" w:rsidRPr="00BA02BC">
              <w:rPr>
                <w:noProof/>
                <w:webHidden/>
                <w:sz w:val="28"/>
                <w:szCs w:val="28"/>
              </w:rPr>
              <w:instrText xml:space="preserve"> PAGEREF _Toc84773353 \h </w:instrText>
            </w:r>
            <w:r w:rsidR="00BA02BC" w:rsidRPr="00BA02BC">
              <w:rPr>
                <w:noProof/>
                <w:webHidden/>
                <w:sz w:val="28"/>
                <w:szCs w:val="28"/>
              </w:rPr>
            </w:r>
            <w:r w:rsidR="00BA02BC" w:rsidRPr="00BA02B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A02BC" w:rsidRPr="00BA02BC">
              <w:rPr>
                <w:noProof/>
                <w:webHidden/>
                <w:sz w:val="28"/>
                <w:szCs w:val="28"/>
              </w:rPr>
              <w:t>3</w:t>
            </w:r>
            <w:r w:rsidR="00BA02BC" w:rsidRPr="00BA02B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A02BC" w:rsidRPr="00BA02BC" w:rsidRDefault="000A175B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84773354" w:history="1">
            <w:r w:rsidR="00BA02BC" w:rsidRPr="00BA02BC">
              <w:rPr>
                <w:rStyle w:val="ad"/>
                <w:rFonts w:eastAsia="Times New Roman"/>
                <w:noProof/>
                <w:sz w:val="28"/>
                <w:szCs w:val="28"/>
              </w:rPr>
              <w:t>1.</w:t>
            </w:r>
            <w:r w:rsidR="00BA02BC" w:rsidRPr="00BA02BC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BA02BC" w:rsidRPr="00BA02BC">
              <w:rPr>
                <w:rStyle w:val="ad"/>
                <w:rFonts w:eastAsia="Times New Roman"/>
                <w:noProof/>
                <w:sz w:val="28"/>
                <w:szCs w:val="28"/>
              </w:rPr>
              <w:t>Основ</w:t>
            </w:r>
            <w:r w:rsidR="00BA02BC" w:rsidRPr="00BA02BC">
              <w:rPr>
                <w:rStyle w:val="ad"/>
                <w:rFonts w:eastAsia="Times New Roman"/>
                <w:noProof/>
                <w:spacing w:val="1"/>
                <w:sz w:val="28"/>
                <w:szCs w:val="28"/>
              </w:rPr>
              <w:t>н</w:t>
            </w:r>
            <w:r w:rsidR="00BA02BC" w:rsidRPr="00BA02BC">
              <w:rPr>
                <w:rStyle w:val="ad"/>
                <w:rFonts w:eastAsia="Times New Roman"/>
                <w:noProof/>
                <w:sz w:val="28"/>
                <w:szCs w:val="28"/>
              </w:rPr>
              <w:t>ые</w:t>
            </w:r>
            <w:r w:rsidR="00BA02BC" w:rsidRPr="00BA02BC">
              <w:rPr>
                <w:rStyle w:val="ad"/>
                <w:rFonts w:eastAsia="Times New Roman"/>
                <w:noProof/>
                <w:spacing w:val="-1"/>
                <w:sz w:val="28"/>
                <w:szCs w:val="28"/>
              </w:rPr>
              <w:t xml:space="preserve"> </w:t>
            </w:r>
            <w:r w:rsidR="00BA02BC" w:rsidRPr="00BA02BC">
              <w:rPr>
                <w:rStyle w:val="ad"/>
                <w:rFonts w:eastAsia="Times New Roman"/>
                <w:noProof/>
                <w:sz w:val="28"/>
                <w:szCs w:val="28"/>
              </w:rPr>
              <w:t>ка</w:t>
            </w:r>
            <w:r w:rsidR="00BA02BC" w:rsidRPr="00BA02BC">
              <w:rPr>
                <w:rStyle w:val="ad"/>
                <w:rFonts w:eastAsia="Times New Roman"/>
                <w:noProof/>
                <w:spacing w:val="2"/>
                <w:sz w:val="28"/>
                <w:szCs w:val="28"/>
              </w:rPr>
              <w:t>т</w:t>
            </w:r>
            <w:r w:rsidR="00BA02BC" w:rsidRPr="00BA02BC">
              <w:rPr>
                <w:rStyle w:val="ad"/>
                <w:rFonts w:eastAsia="Times New Roman"/>
                <w:noProof/>
                <w:sz w:val="28"/>
                <w:szCs w:val="28"/>
              </w:rPr>
              <w:t>е</w:t>
            </w:r>
            <w:r w:rsidR="00BA02BC" w:rsidRPr="00BA02BC">
              <w:rPr>
                <w:rStyle w:val="ad"/>
                <w:rFonts w:eastAsia="Times New Roman"/>
                <w:noProof/>
                <w:spacing w:val="-1"/>
                <w:sz w:val="28"/>
                <w:szCs w:val="28"/>
              </w:rPr>
              <w:t>г</w:t>
            </w:r>
            <w:r w:rsidR="00BA02BC" w:rsidRPr="00BA02BC">
              <w:rPr>
                <w:rStyle w:val="ad"/>
                <w:rFonts w:eastAsia="Times New Roman"/>
                <w:noProof/>
                <w:sz w:val="28"/>
                <w:szCs w:val="28"/>
              </w:rPr>
              <w:t>ории ода</w:t>
            </w:r>
            <w:r w:rsidR="00BA02BC" w:rsidRPr="00BA02BC">
              <w:rPr>
                <w:rStyle w:val="ad"/>
                <w:rFonts w:eastAsia="Times New Roman"/>
                <w:noProof/>
                <w:spacing w:val="1"/>
                <w:sz w:val="28"/>
                <w:szCs w:val="28"/>
              </w:rPr>
              <w:t>р</w:t>
            </w:r>
            <w:r w:rsidR="00BA02BC" w:rsidRPr="00BA02BC">
              <w:rPr>
                <w:rStyle w:val="ad"/>
                <w:rFonts w:eastAsia="Times New Roman"/>
                <w:noProof/>
                <w:sz w:val="28"/>
                <w:szCs w:val="28"/>
              </w:rPr>
              <w:t>е</w:t>
            </w:r>
            <w:r w:rsidR="00BA02BC" w:rsidRPr="00BA02BC">
              <w:rPr>
                <w:rStyle w:val="ad"/>
                <w:rFonts w:eastAsia="Times New Roman"/>
                <w:noProof/>
                <w:spacing w:val="-1"/>
                <w:sz w:val="28"/>
                <w:szCs w:val="28"/>
              </w:rPr>
              <w:t>н</w:t>
            </w:r>
            <w:r w:rsidR="00BA02BC" w:rsidRPr="00BA02BC">
              <w:rPr>
                <w:rStyle w:val="ad"/>
                <w:rFonts w:eastAsia="Times New Roman"/>
                <w:noProof/>
                <w:sz w:val="28"/>
                <w:szCs w:val="28"/>
              </w:rPr>
              <w:t>ных де</w:t>
            </w:r>
            <w:r w:rsidR="00BA02BC" w:rsidRPr="00BA02BC">
              <w:rPr>
                <w:rStyle w:val="ad"/>
                <w:rFonts w:eastAsia="Times New Roman"/>
                <w:noProof/>
                <w:spacing w:val="1"/>
                <w:sz w:val="28"/>
                <w:szCs w:val="28"/>
              </w:rPr>
              <w:t>т</w:t>
            </w:r>
            <w:r w:rsidR="00BA02BC" w:rsidRPr="00BA02BC">
              <w:rPr>
                <w:rStyle w:val="ad"/>
                <w:rFonts w:eastAsia="Times New Roman"/>
                <w:noProof/>
                <w:sz w:val="28"/>
                <w:szCs w:val="28"/>
              </w:rPr>
              <w:t>ей</w:t>
            </w:r>
            <w:r w:rsidR="00BA02BC" w:rsidRPr="00BA02BC">
              <w:rPr>
                <w:noProof/>
                <w:webHidden/>
                <w:sz w:val="28"/>
                <w:szCs w:val="28"/>
              </w:rPr>
              <w:tab/>
            </w:r>
            <w:r w:rsidR="00BA02BC" w:rsidRPr="00BA02BC">
              <w:rPr>
                <w:noProof/>
                <w:webHidden/>
                <w:sz w:val="28"/>
                <w:szCs w:val="28"/>
              </w:rPr>
              <w:fldChar w:fldCharType="begin"/>
            </w:r>
            <w:r w:rsidR="00BA02BC" w:rsidRPr="00BA02BC">
              <w:rPr>
                <w:noProof/>
                <w:webHidden/>
                <w:sz w:val="28"/>
                <w:szCs w:val="28"/>
              </w:rPr>
              <w:instrText xml:space="preserve"> PAGEREF _Toc84773354 \h </w:instrText>
            </w:r>
            <w:r w:rsidR="00BA02BC" w:rsidRPr="00BA02BC">
              <w:rPr>
                <w:noProof/>
                <w:webHidden/>
                <w:sz w:val="28"/>
                <w:szCs w:val="28"/>
              </w:rPr>
            </w:r>
            <w:r w:rsidR="00BA02BC" w:rsidRPr="00BA02B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A02BC" w:rsidRPr="00BA02BC">
              <w:rPr>
                <w:noProof/>
                <w:webHidden/>
                <w:sz w:val="28"/>
                <w:szCs w:val="28"/>
              </w:rPr>
              <w:t>6</w:t>
            </w:r>
            <w:r w:rsidR="00BA02BC" w:rsidRPr="00BA02B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A02BC" w:rsidRPr="00BA02BC" w:rsidRDefault="000A175B">
          <w:pPr>
            <w:pStyle w:val="21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84773355" w:history="1">
            <w:r w:rsidR="00BA02BC" w:rsidRPr="00BA02BC">
              <w:rPr>
                <w:rStyle w:val="ad"/>
                <w:rFonts w:eastAsia="Times New Roman"/>
                <w:noProof/>
                <w:sz w:val="28"/>
                <w:szCs w:val="28"/>
              </w:rPr>
              <w:t>1.1.</w:t>
            </w:r>
            <w:r w:rsidR="00BA02BC" w:rsidRPr="00BA02BC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BA02BC" w:rsidRPr="00BA02BC">
              <w:rPr>
                <w:rStyle w:val="ad"/>
                <w:rFonts w:eastAsia="Times New Roman"/>
                <w:noProof/>
                <w:spacing w:val="-1"/>
                <w:sz w:val="28"/>
                <w:szCs w:val="28"/>
              </w:rPr>
              <w:t>Ви</w:t>
            </w:r>
            <w:r w:rsidR="00BA02BC" w:rsidRPr="00BA02BC">
              <w:rPr>
                <w:rStyle w:val="ad"/>
                <w:rFonts w:eastAsia="Times New Roman"/>
                <w:noProof/>
                <w:sz w:val="28"/>
                <w:szCs w:val="28"/>
              </w:rPr>
              <w:t>ды одарен</w:t>
            </w:r>
            <w:r w:rsidR="00BA02BC" w:rsidRPr="00BA02BC">
              <w:rPr>
                <w:rStyle w:val="ad"/>
                <w:rFonts w:eastAsia="Times New Roman"/>
                <w:noProof/>
                <w:spacing w:val="1"/>
                <w:sz w:val="28"/>
                <w:szCs w:val="28"/>
              </w:rPr>
              <w:t>н</w:t>
            </w:r>
            <w:r w:rsidR="00BA02BC" w:rsidRPr="00BA02BC">
              <w:rPr>
                <w:rStyle w:val="ad"/>
                <w:rFonts w:eastAsia="Times New Roman"/>
                <w:noProof/>
                <w:sz w:val="28"/>
                <w:szCs w:val="28"/>
              </w:rPr>
              <w:t>о</w:t>
            </w:r>
            <w:r w:rsidR="00BA02BC" w:rsidRPr="00BA02BC">
              <w:rPr>
                <w:rStyle w:val="ad"/>
                <w:rFonts w:eastAsia="Times New Roman"/>
                <w:noProof/>
                <w:spacing w:val="-1"/>
                <w:sz w:val="28"/>
                <w:szCs w:val="28"/>
              </w:rPr>
              <w:t>с</w:t>
            </w:r>
            <w:r w:rsidR="00BA02BC" w:rsidRPr="00BA02BC">
              <w:rPr>
                <w:rStyle w:val="ad"/>
                <w:rFonts w:eastAsia="Times New Roman"/>
                <w:noProof/>
                <w:sz w:val="28"/>
                <w:szCs w:val="28"/>
              </w:rPr>
              <w:t>ти</w:t>
            </w:r>
            <w:r w:rsidR="00BA02BC" w:rsidRPr="00BA02BC">
              <w:rPr>
                <w:noProof/>
                <w:webHidden/>
                <w:sz w:val="28"/>
                <w:szCs w:val="28"/>
              </w:rPr>
              <w:tab/>
            </w:r>
            <w:r w:rsidR="00BA02BC" w:rsidRPr="00BA02BC">
              <w:rPr>
                <w:noProof/>
                <w:webHidden/>
                <w:sz w:val="28"/>
                <w:szCs w:val="28"/>
              </w:rPr>
              <w:fldChar w:fldCharType="begin"/>
            </w:r>
            <w:r w:rsidR="00BA02BC" w:rsidRPr="00BA02BC">
              <w:rPr>
                <w:noProof/>
                <w:webHidden/>
                <w:sz w:val="28"/>
                <w:szCs w:val="28"/>
              </w:rPr>
              <w:instrText xml:space="preserve"> PAGEREF _Toc84773355 \h </w:instrText>
            </w:r>
            <w:r w:rsidR="00BA02BC" w:rsidRPr="00BA02BC">
              <w:rPr>
                <w:noProof/>
                <w:webHidden/>
                <w:sz w:val="28"/>
                <w:szCs w:val="28"/>
              </w:rPr>
            </w:r>
            <w:r w:rsidR="00BA02BC" w:rsidRPr="00BA02B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A02BC" w:rsidRPr="00BA02BC">
              <w:rPr>
                <w:noProof/>
                <w:webHidden/>
                <w:sz w:val="28"/>
                <w:szCs w:val="28"/>
              </w:rPr>
              <w:t>6</w:t>
            </w:r>
            <w:r w:rsidR="00BA02BC" w:rsidRPr="00BA02B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A02BC" w:rsidRPr="00BA02BC" w:rsidRDefault="000A175B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84773356" w:history="1">
            <w:r w:rsidR="00BA02BC" w:rsidRPr="00BA02BC">
              <w:rPr>
                <w:rStyle w:val="ad"/>
                <w:noProof/>
                <w:sz w:val="28"/>
                <w:szCs w:val="28"/>
              </w:rPr>
              <w:t>2.</w:t>
            </w:r>
            <w:r w:rsidR="00BA02BC" w:rsidRPr="00BA02BC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BA02BC" w:rsidRPr="00BA02BC">
              <w:rPr>
                <w:rStyle w:val="ad"/>
                <w:noProof/>
                <w:sz w:val="28"/>
                <w:szCs w:val="28"/>
              </w:rPr>
              <w:t>Стратегии обучения одаренных детей</w:t>
            </w:r>
            <w:r w:rsidR="00BA02BC" w:rsidRPr="00BA02BC">
              <w:rPr>
                <w:noProof/>
                <w:webHidden/>
                <w:sz w:val="28"/>
                <w:szCs w:val="28"/>
              </w:rPr>
              <w:tab/>
            </w:r>
            <w:r w:rsidR="00BA02BC" w:rsidRPr="00BA02BC">
              <w:rPr>
                <w:noProof/>
                <w:webHidden/>
                <w:sz w:val="28"/>
                <w:szCs w:val="28"/>
              </w:rPr>
              <w:fldChar w:fldCharType="begin"/>
            </w:r>
            <w:r w:rsidR="00BA02BC" w:rsidRPr="00BA02BC">
              <w:rPr>
                <w:noProof/>
                <w:webHidden/>
                <w:sz w:val="28"/>
                <w:szCs w:val="28"/>
              </w:rPr>
              <w:instrText xml:space="preserve"> PAGEREF _Toc84773356 \h </w:instrText>
            </w:r>
            <w:r w:rsidR="00BA02BC" w:rsidRPr="00BA02BC">
              <w:rPr>
                <w:noProof/>
                <w:webHidden/>
                <w:sz w:val="28"/>
                <w:szCs w:val="28"/>
              </w:rPr>
            </w:r>
            <w:r w:rsidR="00BA02BC" w:rsidRPr="00BA02B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A02BC" w:rsidRPr="00BA02BC">
              <w:rPr>
                <w:noProof/>
                <w:webHidden/>
                <w:sz w:val="28"/>
                <w:szCs w:val="28"/>
              </w:rPr>
              <w:t>7</w:t>
            </w:r>
            <w:r w:rsidR="00BA02BC" w:rsidRPr="00BA02B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A02BC" w:rsidRPr="00BA02BC" w:rsidRDefault="000A175B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84773357" w:history="1">
            <w:r w:rsidR="00BA02BC" w:rsidRPr="00BA02BC">
              <w:rPr>
                <w:rStyle w:val="ad"/>
                <w:rFonts w:eastAsia="Times New Roman"/>
                <w:noProof/>
                <w:sz w:val="28"/>
                <w:szCs w:val="28"/>
                <w:lang w:val="en-US"/>
              </w:rPr>
              <w:t>3.</w:t>
            </w:r>
            <w:r w:rsidR="00BA02BC" w:rsidRPr="00BA02BC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BA02BC" w:rsidRPr="00BA02BC">
              <w:rPr>
                <w:rStyle w:val="ad"/>
                <w:rFonts w:eastAsia="Times New Roman"/>
                <w:noProof/>
                <w:sz w:val="28"/>
                <w:szCs w:val="28"/>
              </w:rPr>
              <w:t xml:space="preserve">Диагностика </w:t>
            </w:r>
            <w:r w:rsidR="00BA02BC" w:rsidRPr="00BA02BC">
              <w:rPr>
                <w:rStyle w:val="ad"/>
                <w:noProof/>
                <w:sz w:val="28"/>
                <w:szCs w:val="28"/>
              </w:rPr>
              <w:t xml:space="preserve"> уровня </w:t>
            </w:r>
            <w:r w:rsidR="00BA02BC" w:rsidRPr="00BA02BC">
              <w:rPr>
                <w:rStyle w:val="ad"/>
                <w:rFonts w:eastAsia="Times New Roman"/>
                <w:noProof/>
                <w:sz w:val="28"/>
                <w:szCs w:val="28"/>
              </w:rPr>
              <w:t>музыкальных способностей</w:t>
            </w:r>
            <w:r w:rsidR="00BA02BC" w:rsidRPr="00BA02BC">
              <w:rPr>
                <w:noProof/>
                <w:webHidden/>
                <w:sz w:val="28"/>
                <w:szCs w:val="28"/>
              </w:rPr>
              <w:tab/>
            </w:r>
            <w:r w:rsidR="00BA02BC" w:rsidRPr="00BA02BC">
              <w:rPr>
                <w:noProof/>
                <w:webHidden/>
                <w:sz w:val="28"/>
                <w:szCs w:val="28"/>
              </w:rPr>
              <w:fldChar w:fldCharType="begin"/>
            </w:r>
            <w:r w:rsidR="00BA02BC" w:rsidRPr="00BA02BC">
              <w:rPr>
                <w:noProof/>
                <w:webHidden/>
                <w:sz w:val="28"/>
                <w:szCs w:val="28"/>
              </w:rPr>
              <w:instrText xml:space="preserve"> PAGEREF _Toc84773357 \h </w:instrText>
            </w:r>
            <w:r w:rsidR="00BA02BC" w:rsidRPr="00BA02BC">
              <w:rPr>
                <w:noProof/>
                <w:webHidden/>
                <w:sz w:val="28"/>
                <w:szCs w:val="28"/>
              </w:rPr>
            </w:r>
            <w:r w:rsidR="00BA02BC" w:rsidRPr="00BA02B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A02BC" w:rsidRPr="00BA02BC">
              <w:rPr>
                <w:noProof/>
                <w:webHidden/>
                <w:sz w:val="28"/>
                <w:szCs w:val="28"/>
              </w:rPr>
              <w:t>9</w:t>
            </w:r>
            <w:r w:rsidR="00BA02BC" w:rsidRPr="00BA02B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A02BC" w:rsidRPr="00BA02BC" w:rsidRDefault="000A175B">
          <w:pPr>
            <w:pStyle w:val="21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84773358" w:history="1">
            <w:r w:rsidR="00BA02BC" w:rsidRPr="00BA02BC">
              <w:rPr>
                <w:rStyle w:val="ad"/>
                <w:noProof/>
                <w:sz w:val="28"/>
                <w:szCs w:val="28"/>
              </w:rPr>
              <w:t>3.1.</w:t>
            </w:r>
            <w:r w:rsidR="00BA02BC" w:rsidRPr="00BA02BC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BA02BC" w:rsidRPr="00BA02BC">
              <w:rPr>
                <w:rStyle w:val="ad"/>
                <w:noProof/>
                <w:sz w:val="28"/>
                <w:szCs w:val="28"/>
              </w:rPr>
              <w:t>Теплов Б.М. выявляет три основные музыкальные способности:</w:t>
            </w:r>
            <w:r w:rsidR="00BA02BC" w:rsidRPr="00BA02BC">
              <w:rPr>
                <w:noProof/>
                <w:webHidden/>
                <w:sz w:val="28"/>
                <w:szCs w:val="28"/>
              </w:rPr>
              <w:tab/>
            </w:r>
            <w:r w:rsidR="00BA02BC" w:rsidRPr="00BA02BC">
              <w:rPr>
                <w:noProof/>
                <w:webHidden/>
                <w:sz w:val="28"/>
                <w:szCs w:val="28"/>
              </w:rPr>
              <w:fldChar w:fldCharType="begin"/>
            </w:r>
            <w:r w:rsidR="00BA02BC" w:rsidRPr="00BA02BC">
              <w:rPr>
                <w:noProof/>
                <w:webHidden/>
                <w:sz w:val="28"/>
                <w:szCs w:val="28"/>
              </w:rPr>
              <w:instrText xml:space="preserve"> PAGEREF _Toc84773358 \h </w:instrText>
            </w:r>
            <w:r w:rsidR="00BA02BC" w:rsidRPr="00BA02BC">
              <w:rPr>
                <w:noProof/>
                <w:webHidden/>
                <w:sz w:val="28"/>
                <w:szCs w:val="28"/>
              </w:rPr>
            </w:r>
            <w:r w:rsidR="00BA02BC" w:rsidRPr="00BA02B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A02BC" w:rsidRPr="00BA02BC">
              <w:rPr>
                <w:noProof/>
                <w:webHidden/>
                <w:sz w:val="28"/>
                <w:szCs w:val="28"/>
              </w:rPr>
              <w:t>9</w:t>
            </w:r>
            <w:r w:rsidR="00BA02BC" w:rsidRPr="00BA02B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A02BC" w:rsidRPr="00BA02BC" w:rsidRDefault="000A175B">
          <w:pPr>
            <w:pStyle w:val="21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84773359" w:history="1">
            <w:r w:rsidR="00BA02BC" w:rsidRPr="00BA02BC">
              <w:rPr>
                <w:rStyle w:val="ad"/>
                <w:rFonts w:eastAsia="Times New Roman"/>
                <w:noProof/>
                <w:sz w:val="28"/>
                <w:szCs w:val="28"/>
              </w:rPr>
              <w:t>3.2.</w:t>
            </w:r>
            <w:r w:rsidR="00BA02BC" w:rsidRPr="00BA02BC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BA02BC" w:rsidRPr="00BA02BC">
              <w:rPr>
                <w:rStyle w:val="ad"/>
                <w:rFonts w:eastAsia="Times New Roman"/>
                <w:noProof/>
                <w:sz w:val="28"/>
                <w:szCs w:val="28"/>
              </w:rPr>
              <w:t>Выявление уровня музыкальной одарённости</w:t>
            </w:r>
            <w:r w:rsidR="00BA02BC" w:rsidRPr="00BA02BC">
              <w:rPr>
                <w:noProof/>
                <w:webHidden/>
                <w:sz w:val="28"/>
                <w:szCs w:val="28"/>
              </w:rPr>
              <w:tab/>
            </w:r>
            <w:r w:rsidR="00BA02BC" w:rsidRPr="00BA02BC">
              <w:rPr>
                <w:noProof/>
                <w:webHidden/>
                <w:sz w:val="28"/>
                <w:szCs w:val="28"/>
              </w:rPr>
              <w:fldChar w:fldCharType="begin"/>
            </w:r>
            <w:r w:rsidR="00BA02BC" w:rsidRPr="00BA02BC">
              <w:rPr>
                <w:noProof/>
                <w:webHidden/>
                <w:sz w:val="28"/>
                <w:szCs w:val="28"/>
              </w:rPr>
              <w:instrText xml:space="preserve"> PAGEREF _Toc84773359 \h </w:instrText>
            </w:r>
            <w:r w:rsidR="00BA02BC" w:rsidRPr="00BA02BC">
              <w:rPr>
                <w:noProof/>
                <w:webHidden/>
                <w:sz w:val="28"/>
                <w:szCs w:val="28"/>
              </w:rPr>
            </w:r>
            <w:r w:rsidR="00BA02BC" w:rsidRPr="00BA02B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A02BC" w:rsidRPr="00BA02BC">
              <w:rPr>
                <w:noProof/>
                <w:webHidden/>
                <w:sz w:val="28"/>
                <w:szCs w:val="28"/>
              </w:rPr>
              <w:t>10</w:t>
            </w:r>
            <w:r w:rsidR="00BA02BC" w:rsidRPr="00BA02B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A02BC" w:rsidRPr="00BA02BC" w:rsidRDefault="000A175B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84773360" w:history="1">
            <w:r w:rsidR="00BA02BC" w:rsidRPr="00BA02BC">
              <w:rPr>
                <w:rStyle w:val="ad"/>
                <w:noProof/>
                <w:sz w:val="28"/>
                <w:szCs w:val="28"/>
              </w:rPr>
              <w:t>4.</w:t>
            </w:r>
            <w:r w:rsidR="00BA02BC" w:rsidRPr="00BA02BC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BA02BC" w:rsidRPr="00BA02BC">
              <w:rPr>
                <w:rStyle w:val="ad"/>
                <w:noProof/>
                <w:sz w:val="28"/>
                <w:szCs w:val="28"/>
              </w:rPr>
              <w:t>Разучивание музыкальных произведений</w:t>
            </w:r>
            <w:r w:rsidR="00BA02BC" w:rsidRPr="00BA02BC">
              <w:rPr>
                <w:noProof/>
                <w:webHidden/>
                <w:sz w:val="28"/>
                <w:szCs w:val="28"/>
              </w:rPr>
              <w:tab/>
            </w:r>
            <w:r w:rsidR="00BA02BC" w:rsidRPr="00BA02BC">
              <w:rPr>
                <w:noProof/>
                <w:webHidden/>
                <w:sz w:val="28"/>
                <w:szCs w:val="28"/>
              </w:rPr>
              <w:fldChar w:fldCharType="begin"/>
            </w:r>
            <w:r w:rsidR="00BA02BC" w:rsidRPr="00BA02BC">
              <w:rPr>
                <w:noProof/>
                <w:webHidden/>
                <w:sz w:val="28"/>
                <w:szCs w:val="28"/>
              </w:rPr>
              <w:instrText xml:space="preserve"> PAGEREF _Toc84773360 \h </w:instrText>
            </w:r>
            <w:r w:rsidR="00BA02BC" w:rsidRPr="00BA02BC">
              <w:rPr>
                <w:noProof/>
                <w:webHidden/>
                <w:sz w:val="28"/>
                <w:szCs w:val="28"/>
              </w:rPr>
            </w:r>
            <w:r w:rsidR="00BA02BC" w:rsidRPr="00BA02B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A02BC" w:rsidRPr="00BA02BC">
              <w:rPr>
                <w:noProof/>
                <w:webHidden/>
                <w:sz w:val="28"/>
                <w:szCs w:val="28"/>
              </w:rPr>
              <w:t>13</w:t>
            </w:r>
            <w:r w:rsidR="00BA02BC" w:rsidRPr="00BA02B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A02BC" w:rsidRPr="00BA02BC" w:rsidRDefault="000A175B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84773361" w:history="1">
            <w:r w:rsidR="00BA02BC" w:rsidRPr="00BA02BC">
              <w:rPr>
                <w:rStyle w:val="ad"/>
                <w:rFonts w:eastAsia="Times New Roman"/>
                <w:noProof/>
                <w:sz w:val="28"/>
                <w:szCs w:val="28"/>
              </w:rPr>
              <w:t>5.</w:t>
            </w:r>
            <w:r w:rsidR="00BA02BC" w:rsidRPr="00BA02BC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BA02BC" w:rsidRPr="00BA02BC">
              <w:rPr>
                <w:rStyle w:val="ad"/>
                <w:rFonts w:eastAsia="Times New Roman"/>
                <w:noProof/>
                <w:sz w:val="28"/>
                <w:szCs w:val="28"/>
              </w:rPr>
              <w:t>Ансамблевая игра</w:t>
            </w:r>
            <w:r w:rsidR="00BA02BC" w:rsidRPr="00BA02BC">
              <w:rPr>
                <w:noProof/>
                <w:webHidden/>
                <w:sz w:val="28"/>
                <w:szCs w:val="28"/>
              </w:rPr>
              <w:tab/>
            </w:r>
            <w:r w:rsidR="00BA02BC" w:rsidRPr="00BA02BC">
              <w:rPr>
                <w:noProof/>
                <w:webHidden/>
                <w:sz w:val="28"/>
                <w:szCs w:val="28"/>
              </w:rPr>
              <w:fldChar w:fldCharType="begin"/>
            </w:r>
            <w:r w:rsidR="00BA02BC" w:rsidRPr="00BA02BC">
              <w:rPr>
                <w:noProof/>
                <w:webHidden/>
                <w:sz w:val="28"/>
                <w:szCs w:val="28"/>
              </w:rPr>
              <w:instrText xml:space="preserve"> PAGEREF _Toc84773361 \h </w:instrText>
            </w:r>
            <w:r w:rsidR="00BA02BC" w:rsidRPr="00BA02BC">
              <w:rPr>
                <w:noProof/>
                <w:webHidden/>
                <w:sz w:val="28"/>
                <w:szCs w:val="28"/>
              </w:rPr>
            </w:r>
            <w:r w:rsidR="00BA02BC" w:rsidRPr="00BA02B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A02BC" w:rsidRPr="00BA02BC">
              <w:rPr>
                <w:noProof/>
                <w:webHidden/>
                <w:sz w:val="28"/>
                <w:szCs w:val="28"/>
              </w:rPr>
              <w:t>14</w:t>
            </w:r>
            <w:r w:rsidR="00BA02BC" w:rsidRPr="00BA02B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A02BC" w:rsidRPr="00BA02BC" w:rsidRDefault="000A175B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84773362" w:history="1">
            <w:r w:rsidR="00BA02BC" w:rsidRPr="00BA02BC">
              <w:rPr>
                <w:rStyle w:val="ad"/>
                <w:noProof/>
                <w:sz w:val="28"/>
                <w:szCs w:val="28"/>
              </w:rPr>
              <w:t>6.</w:t>
            </w:r>
            <w:r w:rsidR="00BA02BC" w:rsidRPr="00BA02BC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BA02BC" w:rsidRPr="00BA02BC">
              <w:rPr>
                <w:rStyle w:val="ad"/>
                <w:noProof/>
                <w:sz w:val="28"/>
                <w:szCs w:val="28"/>
              </w:rPr>
              <w:t>Конкурсы и концерты</w:t>
            </w:r>
            <w:r w:rsidR="00BA02BC" w:rsidRPr="00BA02BC">
              <w:rPr>
                <w:noProof/>
                <w:webHidden/>
                <w:sz w:val="28"/>
                <w:szCs w:val="28"/>
              </w:rPr>
              <w:tab/>
            </w:r>
            <w:r w:rsidR="00BA02BC" w:rsidRPr="00BA02BC">
              <w:rPr>
                <w:noProof/>
                <w:webHidden/>
                <w:sz w:val="28"/>
                <w:szCs w:val="28"/>
              </w:rPr>
              <w:fldChar w:fldCharType="begin"/>
            </w:r>
            <w:r w:rsidR="00BA02BC" w:rsidRPr="00BA02BC">
              <w:rPr>
                <w:noProof/>
                <w:webHidden/>
                <w:sz w:val="28"/>
                <w:szCs w:val="28"/>
              </w:rPr>
              <w:instrText xml:space="preserve"> PAGEREF _Toc84773362 \h </w:instrText>
            </w:r>
            <w:r w:rsidR="00BA02BC" w:rsidRPr="00BA02BC">
              <w:rPr>
                <w:noProof/>
                <w:webHidden/>
                <w:sz w:val="28"/>
                <w:szCs w:val="28"/>
              </w:rPr>
            </w:r>
            <w:r w:rsidR="00BA02BC" w:rsidRPr="00BA02B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A02BC" w:rsidRPr="00BA02BC">
              <w:rPr>
                <w:noProof/>
                <w:webHidden/>
                <w:sz w:val="28"/>
                <w:szCs w:val="28"/>
              </w:rPr>
              <w:t>14</w:t>
            </w:r>
            <w:r w:rsidR="00BA02BC" w:rsidRPr="00BA02B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A02BC" w:rsidRPr="00BA02BC" w:rsidRDefault="000A175B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84773363" w:history="1">
            <w:r w:rsidR="00BA02BC" w:rsidRPr="00BA02BC">
              <w:rPr>
                <w:rStyle w:val="ad"/>
                <w:noProof/>
                <w:sz w:val="28"/>
                <w:szCs w:val="28"/>
              </w:rPr>
              <w:t>7.</w:t>
            </w:r>
            <w:r w:rsidR="00BA02BC" w:rsidRPr="00BA02BC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BA02BC" w:rsidRPr="00BA02BC">
              <w:rPr>
                <w:rStyle w:val="ad"/>
                <w:noProof/>
                <w:sz w:val="28"/>
                <w:szCs w:val="28"/>
              </w:rPr>
              <w:t>Педагогические технологии</w:t>
            </w:r>
            <w:r w:rsidR="00BA02BC" w:rsidRPr="00BA02BC">
              <w:rPr>
                <w:noProof/>
                <w:webHidden/>
                <w:sz w:val="28"/>
                <w:szCs w:val="28"/>
              </w:rPr>
              <w:tab/>
            </w:r>
            <w:r w:rsidR="00BA02BC" w:rsidRPr="00BA02BC">
              <w:rPr>
                <w:noProof/>
                <w:webHidden/>
                <w:sz w:val="28"/>
                <w:szCs w:val="28"/>
              </w:rPr>
              <w:fldChar w:fldCharType="begin"/>
            </w:r>
            <w:r w:rsidR="00BA02BC" w:rsidRPr="00BA02BC">
              <w:rPr>
                <w:noProof/>
                <w:webHidden/>
                <w:sz w:val="28"/>
                <w:szCs w:val="28"/>
              </w:rPr>
              <w:instrText xml:space="preserve"> PAGEREF _Toc84773363 \h </w:instrText>
            </w:r>
            <w:r w:rsidR="00BA02BC" w:rsidRPr="00BA02BC">
              <w:rPr>
                <w:noProof/>
                <w:webHidden/>
                <w:sz w:val="28"/>
                <w:szCs w:val="28"/>
              </w:rPr>
            </w:r>
            <w:r w:rsidR="00BA02BC" w:rsidRPr="00BA02B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A02BC" w:rsidRPr="00BA02BC">
              <w:rPr>
                <w:noProof/>
                <w:webHidden/>
                <w:sz w:val="28"/>
                <w:szCs w:val="28"/>
              </w:rPr>
              <w:t>16</w:t>
            </w:r>
            <w:r w:rsidR="00BA02BC" w:rsidRPr="00BA02B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A02BC" w:rsidRPr="00BA02BC" w:rsidRDefault="000A175B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84773364" w:history="1">
            <w:r w:rsidR="00BA02BC" w:rsidRPr="00BA02BC">
              <w:rPr>
                <w:rStyle w:val="ad"/>
                <w:noProof/>
                <w:sz w:val="28"/>
                <w:szCs w:val="28"/>
              </w:rPr>
              <w:t>ЗАКЛЮЧЕНИЕ</w:t>
            </w:r>
            <w:r w:rsidR="00BA02BC" w:rsidRPr="00BA02BC">
              <w:rPr>
                <w:noProof/>
                <w:webHidden/>
                <w:sz w:val="28"/>
                <w:szCs w:val="28"/>
              </w:rPr>
              <w:tab/>
            </w:r>
            <w:r w:rsidR="00BA02BC" w:rsidRPr="00BA02BC">
              <w:rPr>
                <w:noProof/>
                <w:webHidden/>
                <w:sz w:val="28"/>
                <w:szCs w:val="28"/>
              </w:rPr>
              <w:fldChar w:fldCharType="begin"/>
            </w:r>
            <w:r w:rsidR="00BA02BC" w:rsidRPr="00BA02BC">
              <w:rPr>
                <w:noProof/>
                <w:webHidden/>
                <w:sz w:val="28"/>
                <w:szCs w:val="28"/>
              </w:rPr>
              <w:instrText xml:space="preserve"> PAGEREF _Toc84773364 \h </w:instrText>
            </w:r>
            <w:r w:rsidR="00BA02BC" w:rsidRPr="00BA02BC">
              <w:rPr>
                <w:noProof/>
                <w:webHidden/>
                <w:sz w:val="28"/>
                <w:szCs w:val="28"/>
              </w:rPr>
            </w:r>
            <w:r w:rsidR="00BA02BC" w:rsidRPr="00BA02B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A02BC" w:rsidRPr="00BA02BC">
              <w:rPr>
                <w:noProof/>
                <w:webHidden/>
                <w:sz w:val="28"/>
                <w:szCs w:val="28"/>
              </w:rPr>
              <w:t>21</w:t>
            </w:r>
            <w:r w:rsidR="00BA02BC" w:rsidRPr="00BA02B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A02BC" w:rsidRDefault="000A175B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84773365" w:history="1">
            <w:r w:rsidR="00BA02BC" w:rsidRPr="00BA02BC">
              <w:rPr>
                <w:rStyle w:val="ad"/>
                <w:rFonts w:eastAsia="Times New Roman"/>
                <w:noProof/>
                <w:sz w:val="28"/>
                <w:szCs w:val="28"/>
              </w:rPr>
              <w:t>СПИСОК ИСПОЛЬЗОВАННЫХ ИСТОЧНИКОВ</w:t>
            </w:r>
            <w:r w:rsidR="00BA02BC" w:rsidRPr="00BA02BC">
              <w:rPr>
                <w:noProof/>
                <w:webHidden/>
                <w:sz w:val="28"/>
                <w:szCs w:val="28"/>
              </w:rPr>
              <w:tab/>
            </w:r>
            <w:r w:rsidR="00BA02BC" w:rsidRPr="00BA02BC">
              <w:rPr>
                <w:noProof/>
                <w:webHidden/>
                <w:sz w:val="28"/>
                <w:szCs w:val="28"/>
              </w:rPr>
              <w:fldChar w:fldCharType="begin"/>
            </w:r>
            <w:r w:rsidR="00BA02BC" w:rsidRPr="00BA02BC">
              <w:rPr>
                <w:noProof/>
                <w:webHidden/>
                <w:sz w:val="28"/>
                <w:szCs w:val="28"/>
              </w:rPr>
              <w:instrText xml:space="preserve"> PAGEREF _Toc84773365 \h </w:instrText>
            </w:r>
            <w:r w:rsidR="00BA02BC" w:rsidRPr="00BA02BC">
              <w:rPr>
                <w:noProof/>
                <w:webHidden/>
                <w:sz w:val="28"/>
                <w:szCs w:val="28"/>
              </w:rPr>
            </w:r>
            <w:r w:rsidR="00BA02BC" w:rsidRPr="00BA02B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A02BC" w:rsidRPr="00BA02BC">
              <w:rPr>
                <w:noProof/>
                <w:webHidden/>
                <w:sz w:val="28"/>
                <w:szCs w:val="28"/>
              </w:rPr>
              <w:t>22</w:t>
            </w:r>
            <w:r w:rsidR="00BA02BC" w:rsidRPr="00BA02B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91463" w:rsidRDefault="00091463">
          <w:r>
            <w:rPr>
              <w:b/>
              <w:bCs/>
            </w:rPr>
            <w:fldChar w:fldCharType="end"/>
          </w:r>
        </w:p>
      </w:sdtContent>
    </w:sdt>
    <w:p w:rsidR="0071113B" w:rsidRPr="0071113B" w:rsidRDefault="0071113B" w:rsidP="0071113B"/>
    <w:p w:rsidR="0071113B" w:rsidRPr="0071113B" w:rsidRDefault="0071113B" w:rsidP="0071113B"/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EF1FD5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FD5" w:rsidRDefault="00CB4334" w:rsidP="00CB4334">
      <w:pPr>
        <w:widowControl w:val="0"/>
        <w:spacing w:line="240" w:lineRule="auto"/>
        <w:ind w:right="-23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Toc84773353"/>
      <w:r>
        <w:rPr>
          <w:rStyle w:val="10"/>
        </w:rPr>
        <w:lastRenderedPageBreak/>
        <w:t>ВЕДЕНИЕ</w:t>
      </w:r>
      <w:bookmarkEnd w:id="1"/>
    </w:p>
    <w:p w:rsidR="00502312" w:rsidRDefault="00502312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3C68" w:rsidRDefault="00BC3C68" w:rsidP="004B1D3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C68">
        <w:rPr>
          <w:rFonts w:ascii="Times New Roman" w:eastAsia="Times New Roman" w:hAnsi="Times New Roman" w:cs="Times New Roman"/>
          <w:color w:val="000000"/>
          <w:sz w:val="28"/>
          <w:szCs w:val="28"/>
        </w:rPr>
        <w:t>Тема одаренных и талантливых детей постоянно звуч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 в средствах массовой информа</w:t>
      </w:r>
      <w:r w:rsidRPr="00BC3C68">
        <w:rPr>
          <w:rFonts w:ascii="Times New Roman" w:eastAsia="Times New Roman" w:hAnsi="Times New Roman" w:cs="Times New Roman"/>
          <w:color w:val="000000"/>
          <w:sz w:val="28"/>
          <w:szCs w:val="28"/>
        </w:rPr>
        <w:t>ции. Действительно, ее можно назвать одной из самых и</w:t>
      </w:r>
      <w:r w:rsidRPr="00BC3C6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C3C68">
        <w:rPr>
          <w:rFonts w:ascii="Times New Roman" w:eastAsia="Times New Roman" w:hAnsi="Times New Roman" w:cs="Times New Roman"/>
          <w:color w:val="000000"/>
          <w:sz w:val="28"/>
          <w:szCs w:val="28"/>
        </w:rPr>
        <w:t>тересных и актуальных в совр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C3C68">
        <w:rPr>
          <w:rFonts w:ascii="Times New Roman" w:eastAsia="Times New Roman" w:hAnsi="Times New Roman" w:cs="Times New Roman"/>
          <w:color w:val="000000"/>
          <w:sz w:val="28"/>
          <w:szCs w:val="28"/>
        </w:rPr>
        <w:t>менной педагогике и психологии. Никто не станет отрицать, что научно-технический прогре</w:t>
      </w:r>
      <w:proofErr w:type="gramStart"/>
      <w:r w:rsidRPr="00BC3C68">
        <w:rPr>
          <w:rFonts w:ascii="Times New Roman" w:eastAsia="Times New Roman" w:hAnsi="Times New Roman" w:cs="Times New Roman"/>
          <w:color w:val="000000"/>
          <w:sz w:val="28"/>
          <w:szCs w:val="28"/>
        </w:rPr>
        <w:t>сс стр</w:t>
      </w:r>
      <w:proofErr w:type="gramEnd"/>
      <w:r w:rsidRPr="00BC3C68">
        <w:rPr>
          <w:rFonts w:ascii="Times New Roman" w:eastAsia="Times New Roman" w:hAnsi="Times New Roman" w:cs="Times New Roman"/>
          <w:color w:val="000000"/>
          <w:sz w:val="28"/>
          <w:szCs w:val="28"/>
        </w:rPr>
        <w:t>аны, да и благополучие общества во многом зависит от интеллектуального потенциала людей.</w:t>
      </w:r>
      <w:r w:rsidRPr="00BC3C68">
        <w:t xml:space="preserve"> </w:t>
      </w:r>
      <w:r w:rsidRPr="00BC3C68">
        <w:rPr>
          <w:rFonts w:ascii="Times New Roman" w:eastAsia="Times New Roman" w:hAnsi="Times New Roman" w:cs="Times New Roman"/>
          <w:color w:val="000000"/>
          <w:sz w:val="28"/>
          <w:szCs w:val="28"/>
        </w:rPr>
        <w:t>Нельзя пренебречь заботой о том, чтобы сберечь, развить ростки необычных спосо</w:t>
      </w:r>
      <w:r w:rsidRPr="00BC3C6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BC3C68">
        <w:rPr>
          <w:rFonts w:ascii="Times New Roman" w:eastAsia="Times New Roman" w:hAnsi="Times New Roman" w:cs="Times New Roman"/>
          <w:color w:val="000000"/>
          <w:sz w:val="28"/>
          <w:szCs w:val="28"/>
        </w:rPr>
        <w:t>стей. Дети, превосходящие сверстников, проявляющие особые умственные возможности, могли бы своевременно получать более углубленное образов</w:t>
      </w:r>
      <w:r w:rsidRPr="00BC3C6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C3C68">
        <w:rPr>
          <w:rFonts w:ascii="Times New Roman" w:eastAsia="Times New Roman" w:hAnsi="Times New Roman" w:cs="Times New Roman"/>
          <w:color w:val="000000"/>
          <w:sz w:val="28"/>
          <w:szCs w:val="28"/>
        </w:rPr>
        <w:t>ние, раньше включаться в творческую жизнь.</w:t>
      </w:r>
    </w:p>
    <w:p w:rsidR="00BC3C68" w:rsidRDefault="00357175" w:rsidP="00BC3C6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4B1D38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одаренной личности ребенка становится одной из главных з</w:t>
      </w:r>
      <w:r w:rsidRPr="004B1D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1D38">
        <w:rPr>
          <w:rFonts w:ascii="Times New Roman" w:eastAsia="Times New Roman" w:hAnsi="Times New Roman" w:cs="Times New Roman"/>
          <w:color w:val="000000"/>
          <w:sz w:val="28"/>
          <w:szCs w:val="28"/>
        </w:rPr>
        <w:t>дач  в системе общего образования. Изменение традиционных методов пр</w:t>
      </w:r>
      <w:r w:rsidRPr="004B1D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1D38">
        <w:rPr>
          <w:rFonts w:ascii="Times New Roman" w:eastAsia="Times New Roman" w:hAnsi="Times New Roman" w:cs="Times New Roman"/>
          <w:color w:val="000000"/>
          <w:sz w:val="28"/>
          <w:szCs w:val="28"/>
        </w:rPr>
        <w:t>подавания требует поиск наиболее результативных путей воспитания и об</w:t>
      </w:r>
      <w:r w:rsidRPr="004B1D3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4B1D38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 каждого отдельного ученика. В настоящее время учеными и практик</w:t>
      </w:r>
      <w:r w:rsidRPr="004B1D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B1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стала осознаваться необходимость специально организованного обучения одаренных детей и целенаправленной работы по выявлению и развитию их потенциала. </w:t>
      </w:r>
      <w:proofErr w:type="gramStart"/>
      <w:r w:rsidRPr="004B1D38">
        <w:rPr>
          <w:rFonts w:ascii="Times New Roman" w:eastAsia="Times New Roman" w:hAnsi="Times New Roman" w:cs="Times New Roman"/>
          <w:color w:val="000000"/>
          <w:sz w:val="28"/>
          <w:szCs w:val="28"/>
        </w:rPr>
        <w:t>В итоге появ</w:t>
      </w:r>
      <w:r w:rsidR="00BC3C68">
        <w:rPr>
          <w:rFonts w:ascii="Times New Roman" w:eastAsia="Times New Roman" w:hAnsi="Times New Roman" w:cs="Times New Roman"/>
          <w:color w:val="000000"/>
          <w:sz w:val="28"/>
          <w:szCs w:val="28"/>
        </w:rPr>
        <w:t>ляются</w:t>
      </w:r>
      <w:r w:rsidRPr="004B1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образовательные учреждения, учебные и с</w:t>
      </w:r>
      <w:r w:rsidRPr="004B1D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B1D38"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циальные программы, общественные организации и фонды, занимающиеся выявлением и развитием одаренных детей (Целевая федеральная программа «Одаренные дети», лаборатория «Психология одаренности» в Психологич</w:t>
      </w:r>
      <w:r w:rsidRPr="004B1D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B1D38">
        <w:rPr>
          <w:rFonts w:ascii="Times New Roman" w:eastAsia="Times New Roman" w:hAnsi="Times New Roman" w:cs="Times New Roman"/>
          <w:color w:val="000000"/>
          <w:sz w:val="28"/>
          <w:szCs w:val="28"/>
        </w:rPr>
        <w:t>ском институте РАО</w:t>
      </w:r>
      <w:r w:rsidR="00CB0416" w:rsidRPr="004B1D3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CB0416" w:rsidRPr="004B1D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D38">
        <w:rPr>
          <w:rFonts w:ascii="Times New Roman" w:eastAsia="Times New Roman" w:hAnsi="Times New Roman" w:cs="Times New Roman"/>
          <w:sz w:val="28"/>
          <w:szCs w:val="28"/>
        </w:rPr>
        <w:t xml:space="preserve"> Губернаторский многопрофильный лицей-интернат для одаренных детей Оренбуржья занимает особое место в региональной с</w:t>
      </w:r>
      <w:r w:rsidRPr="004B1D3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1D38">
        <w:rPr>
          <w:rFonts w:ascii="Times New Roman" w:eastAsia="Times New Roman" w:hAnsi="Times New Roman" w:cs="Times New Roman"/>
          <w:sz w:val="28"/>
          <w:szCs w:val="28"/>
        </w:rPr>
        <w:t>стеме поддержки талантливой молодежи. Это инновационный тип образов</w:t>
      </w:r>
      <w:r w:rsidRPr="004B1D3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B1D38">
        <w:rPr>
          <w:rFonts w:ascii="Times New Roman" w:eastAsia="Times New Roman" w:hAnsi="Times New Roman" w:cs="Times New Roman"/>
          <w:sz w:val="28"/>
          <w:szCs w:val="28"/>
        </w:rPr>
        <w:t>тельного учреждения, которое предоставляет наиболее способным ребятам (9-11 классы) из Оренбургской области возможности для реализации индив</w:t>
      </w:r>
      <w:r w:rsidRPr="004B1D3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1D38">
        <w:rPr>
          <w:rFonts w:ascii="Times New Roman" w:eastAsia="Times New Roman" w:hAnsi="Times New Roman" w:cs="Times New Roman"/>
          <w:sz w:val="28"/>
          <w:szCs w:val="28"/>
        </w:rPr>
        <w:t>дуальных творческих способностей, помогает в овладении навыками учебно-исследовательской деятельности</w:t>
      </w:r>
      <w:r w:rsidR="00CB0416" w:rsidRPr="004B1D3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B1D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3C68" w:rsidRPr="00BC3C68" w:rsidRDefault="00BC3C68" w:rsidP="00BC3C68">
      <w:pPr>
        <w:widowControl w:val="0"/>
        <w:spacing w:line="240" w:lineRule="auto"/>
        <w:ind w:right="-2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C68">
        <w:rPr>
          <w:rFonts w:ascii="Times New Roman" w:hAnsi="Times New Roman" w:cs="Times New Roman"/>
          <w:sz w:val="28"/>
          <w:szCs w:val="28"/>
        </w:rPr>
        <w:t>Проблема работы с одаренными детьми актуальна и перспективна для систе</w:t>
      </w:r>
      <w:r>
        <w:rPr>
          <w:rFonts w:ascii="Times New Roman" w:hAnsi="Times New Roman" w:cs="Times New Roman"/>
          <w:sz w:val="28"/>
          <w:szCs w:val="28"/>
        </w:rPr>
        <w:t>мы дополни</w:t>
      </w:r>
      <w:r w:rsidRPr="00BC3C68">
        <w:rPr>
          <w:rFonts w:ascii="Times New Roman" w:hAnsi="Times New Roman" w:cs="Times New Roman"/>
          <w:sz w:val="28"/>
          <w:szCs w:val="28"/>
        </w:rPr>
        <w:t>тельного образования, поскольку одаренные дети явля</w:t>
      </w:r>
      <w:r>
        <w:rPr>
          <w:rFonts w:ascii="Times New Roman" w:hAnsi="Times New Roman" w:cs="Times New Roman"/>
          <w:sz w:val="28"/>
          <w:szCs w:val="28"/>
        </w:rPr>
        <w:t>ются творческим и интеллектуаль</w:t>
      </w:r>
      <w:r w:rsidRPr="00BC3C68">
        <w:rPr>
          <w:rFonts w:ascii="Times New Roman" w:hAnsi="Times New Roman" w:cs="Times New Roman"/>
          <w:sz w:val="28"/>
          <w:szCs w:val="28"/>
        </w:rPr>
        <w:t>ным потенциалом для развития дополнительного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C68">
        <w:rPr>
          <w:rFonts w:ascii="Times New Roman" w:hAnsi="Times New Roman" w:cs="Times New Roman"/>
          <w:sz w:val="28"/>
          <w:szCs w:val="28"/>
        </w:rPr>
        <w:t>Дополнительное образование детей ориентировано на освоение опыта твор</w:t>
      </w:r>
      <w:r>
        <w:rPr>
          <w:rFonts w:ascii="Times New Roman" w:hAnsi="Times New Roman" w:cs="Times New Roman"/>
          <w:sz w:val="28"/>
          <w:szCs w:val="28"/>
        </w:rPr>
        <w:t>ческой дея</w:t>
      </w:r>
      <w:r w:rsidRPr="00BC3C68">
        <w:rPr>
          <w:rFonts w:ascii="Times New Roman" w:hAnsi="Times New Roman" w:cs="Times New Roman"/>
          <w:sz w:val="28"/>
          <w:szCs w:val="28"/>
        </w:rPr>
        <w:t>тельности в интересующей ребенка области практич</w:t>
      </w:r>
      <w:r w:rsidRPr="00BC3C68">
        <w:rPr>
          <w:rFonts w:ascii="Times New Roman" w:hAnsi="Times New Roman" w:cs="Times New Roman"/>
          <w:sz w:val="28"/>
          <w:szCs w:val="28"/>
        </w:rPr>
        <w:t>е</w:t>
      </w:r>
      <w:r w:rsidRPr="00BC3C68">
        <w:rPr>
          <w:rFonts w:ascii="Times New Roman" w:hAnsi="Times New Roman" w:cs="Times New Roman"/>
          <w:sz w:val="28"/>
          <w:szCs w:val="28"/>
        </w:rPr>
        <w:t xml:space="preserve">ских действий на пути к мастерству. </w:t>
      </w:r>
    </w:p>
    <w:p w:rsidR="00547D1D" w:rsidRDefault="00BC3C68" w:rsidP="008B6F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C68">
        <w:rPr>
          <w:rFonts w:ascii="Times New Roman" w:hAnsi="Times New Roman" w:cs="Times New Roman"/>
          <w:sz w:val="28"/>
          <w:szCs w:val="28"/>
        </w:rPr>
        <w:t>Создание условий для оптимального развития одаренных детей, включая д</w:t>
      </w:r>
      <w:r w:rsidRPr="00BC3C68">
        <w:rPr>
          <w:rFonts w:ascii="Times New Roman" w:hAnsi="Times New Roman" w:cs="Times New Roman"/>
          <w:sz w:val="28"/>
          <w:szCs w:val="28"/>
        </w:rPr>
        <w:t>е</w:t>
      </w:r>
      <w:r w:rsidRPr="00BC3C68">
        <w:rPr>
          <w:rFonts w:ascii="Times New Roman" w:hAnsi="Times New Roman" w:cs="Times New Roman"/>
          <w:sz w:val="28"/>
          <w:szCs w:val="28"/>
        </w:rPr>
        <w:t>тей, чья одаренность на настоящий момент может быть еще не проявивше</w:t>
      </w:r>
      <w:r w:rsidRPr="00BC3C68">
        <w:rPr>
          <w:rFonts w:ascii="Times New Roman" w:hAnsi="Times New Roman" w:cs="Times New Roman"/>
          <w:sz w:val="28"/>
          <w:szCs w:val="28"/>
        </w:rPr>
        <w:t>й</w:t>
      </w:r>
      <w:r w:rsidRPr="00BC3C68">
        <w:rPr>
          <w:rFonts w:ascii="Times New Roman" w:hAnsi="Times New Roman" w:cs="Times New Roman"/>
          <w:sz w:val="28"/>
          <w:szCs w:val="28"/>
        </w:rPr>
        <w:t>ся, а также просто способных детей, в отношении которых есть серьезная надежда на дальнейший качественный скачок в развитии их способностей, является одним из главных направлений работы учреждения дополнительн</w:t>
      </w:r>
      <w:r w:rsidRPr="00BC3C68">
        <w:rPr>
          <w:rFonts w:ascii="Times New Roman" w:hAnsi="Times New Roman" w:cs="Times New Roman"/>
          <w:sz w:val="28"/>
          <w:szCs w:val="28"/>
        </w:rPr>
        <w:t>о</w:t>
      </w:r>
      <w:r w:rsidR="008B6F32">
        <w:rPr>
          <w:rFonts w:ascii="Times New Roman" w:hAnsi="Times New Roman" w:cs="Times New Roman"/>
          <w:sz w:val="28"/>
          <w:szCs w:val="28"/>
        </w:rPr>
        <w:t>го образования.</w:t>
      </w:r>
    </w:p>
    <w:p w:rsidR="00547D1D" w:rsidRPr="008B6F32" w:rsidRDefault="00BC3C68" w:rsidP="008B6F32">
      <w:pPr>
        <w:pStyle w:val="a3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C68">
        <w:rPr>
          <w:rFonts w:ascii="Times New Roman" w:hAnsi="Times New Roman" w:cs="Times New Roman"/>
          <w:sz w:val="28"/>
          <w:szCs w:val="28"/>
        </w:rPr>
        <w:t>Дополнительное образование – составная часть непрерывного образ</w:t>
      </w:r>
      <w:r w:rsidRPr="00BC3C68">
        <w:rPr>
          <w:rFonts w:ascii="Times New Roman" w:hAnsi="Times New Roman" w:cs="Times New Roman"/>
          <w:sz w:val="28"/>
          <w:szCs w:val="28"/>
        </w:rPr>
        <w:t>о</w:t>
      </w:r>
      <w:r w:rsidRPr="00BC3C68">
        <w:rPr>
          <w:rFonts w:ascii="Times New Roman" w:hAnsi="Times New Roman" w:cs="Times New Roman"/>
          <w:sz w:val="28"/>
          <w:szCs w:val="28"/>
        </w:rPr>
        <w:t>вания и естественный партнер общеобразовательной школы, где на первый план выходит личность ребёнка.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5276" w:rsidRPr="00C109B7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предоставляет каждому ребенку возможность свободного выбора образовательной области, профиля программ, времени их освоения, включения в разнообразные виды </w:t>
      </w:r>
      <w:r w:rsidR="00525276" w:rsidRPr="00C109B7">
        <w:rPr>
          <w:rFonts w:ascii="Times New Roman" w:hAnsi="Times New Roman" w:cs="Times New Roman"/>
          <w:sz w:val="28"/>
          <w:szCs w:val="28"/>
        </w:rPr>
        <w:lastRenderedPageBreak/>
        <w:t>деятельности с учетом его индивидуальных склонностей.</w:t>
      </w:r>
      <w:r w:rsidR="00525276" w:rsidRPr="004B1D3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A835FD" w:rsidRPr="00A835FD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Личностно-деятельностный характер образовательного процесса позволяет решать одну из основных задач дополнительного образования — выявление, развитие и поддержку одарённых детей.</w:t>
      </w:r>
      <w:r w:rsidR="00BA2B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835FD" w:rsidRPr="00A835FD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Дополнительное образование — процесс н</w:t>
      </w:r>
      <w:r w:rsidR="00A835FD" w:rsidRPr="00A835F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835FD" w:rsidRPr="00A835FD">
        <w:rPr>
          <w:rFonts w:ascii="Times New Roman" w:eastAsia="Times New Roman" w:hAnsi="Times New Roman" w:cs="Times New Roman"/>
          <w:color w:val="000000"/>
          <w:sz w:val="28"/>
          <w:szCs w:val="28"/>
        </w:rPr>
        <w:t>прерывный. Он не имеет фиксированных сроков завершения и последов</w:t>
      </w:r>
      <w:r w:rsidR="00A835FD" w:rsidRPr="00A835F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835FD" w:rsidRPr="00A835FD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 переходит из одной стадии в другую. Индивидуально-личностная о</w:t>
      </w:r>
      <w:r w:rsidR="00A835FD" w:rsidRPr="00A835F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A835FD" w:rsidRPr="00A835FD">
        <w:rPr>
          <w:rFonts w:ascii="Times New Roman" w:eastAsia="Times New Roman" w:hAnsi="Times New Roman" w:cs="Times New Roman"/>
          <w:color w:val="000000"/>
          <w:sz w:val="28"/>
          <w:szCs w:val="28"/>
        </w:rPr>
        <w:t>нова деятельности учреждений этого типа позволяет удовлетворять запросы конкретных детей, используя п</w:t>
      </w:r>
      <w:r w:rsidR="008B6F32">
        <w:rPr>
          <w:rFonts w:ascii="Times New Roman" w:eastAsia="Times New Roman" w:hAnsi="Times New Roman" w:cs="Times New Roman"/>
          <w:color w:val="000000"/>
          <w:sz w:val="28"/>
          <w:szCs w:val="28"/>
        </w:rPr>
        <w:t>отенциал их свободного времени.</w:t>
      </w:r>
    </w:p>
    <w:p w:rsidR="00716535" w:rsidRDefault="000D4D04" w:rsidP="00716535">
      <w:pPr>
        <w:spacing w:line="240" w:lineRule="auto"/>
        <w:ind w:right="-568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 каких же</w:t>
      </w:r>
      <w:r w:rsidR="00A835FD" w:rsidRPr="00A835FD">
        <w:rPr>
          <w:rFonts w:ascii="Times New Roman" w:eastAsia="Times New Roman" w:hAnsi="Times New Roman" w:cs="Times New Roman"/>
          <w:sz w:val="28"/>
          <w:szCs w:val="28"/>
        </w:rPr>
        <w:t xml:space="preserve"> детей называют одарёнными? Как происходит их дальнейшее развитие? Что можно сделать для их поддержки?</w:t>
      </w:r>
      <w:r w:rsidR="007165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C767A" w:rsidRDefault="00AC767A" w:rsidP="008B6F32">
      <w:pPr>
        <w:spacing w:line="240" w:lineRule="auto"/>
        <w:ind w:right="-568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C767A" w:rsidRDefault="00AC767A" w:rsidP="008B6F32">
      <w:pPr>
        <w:spacing w:line="240" w:lineRule="auto"/>
        <w:ind w:right="-568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C767A" w:rsidRDefault="00AC767A" w:rsidP="008B6F32">
      <w:pPr>
        <w:spacing w:line="240" w:lineRule="auto"/>
        <w:ind w:right="-568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C767A" w:rsidRDefault="00AC767A" w:rsidP="008B6F32">
      <w:pPr>
        <w:spacing w:line="240" w:lineRule="auto"/>
        <w:ind w:right="-568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C767A" w:rsidRDefault="00AC767A" w:rsidP="008B6F32">
      <w:pPr>
        <w:spacing w:line="240" w:lineRule="auto"/>
        <w:ind w:right="-568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C767A" w:rsidRDefault="00AC767A" w:rsidP="008B6F32">
      <w:pPr>
        <w:spacing w:line="240" w:lineRule="auto"/>
        <w:ind w:right="-568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C767A" w:rsidRDefault="00AC767A" w:rsidP="008B6F32">
      <w:pPr>
        <w:spacing w:line="240" w:lineRule="auto"/>
        <w:ind w:right="-568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C767A" w:rsidRDefault="00AC767A" w:rsidP="008B6F32">
      <w:pPr>
        <w:spacing w:line="240" w:lineRule="auto"/>
        <w:ind w:right="-568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C767A" w:rsidRDefault="00AC767A" w:rsidP="008B6F32">
      <w:pPr>
        <w:spacing w:line="240" w:lineRule="auto"/>
        <w:ind w:right="-568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C767A" w:rsidRDefault="00AC767A" w:rsidP="008B6F32">
      <w:pPr>
        <w:spacing w:line="240" w:lineRule="auto"/>
        <w:ind w:right="-568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C767A" w:rsidRDefault="00AC767A" w:rsidP="008B6F32">
      <w:pPr>
        <w:spacing w:line="240" w:lineRule="auto"/>
        <w:ind w:right="-568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C767A" w:rsidRDefault="00AC767A" w:rsidP="008B6F32">
      <w:pPr>
        <w:spacing w:line="240" w:lineRule="auto"/>
        <w:ind w:right="-568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C767A" w:rsidRDefault="00AC767A" w:rsidP="008B6F32">
      <w:pPr>
        <w:spacing w:line="240" w:lineRule="auto"/>
        <w:ind w:right="-568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C767A" w:rsidRDefault="00AC767A" w:rsidP="008B6F32">
      <w:pPr>
        <w:spacing w:line="240" w:lineRule="auto"/>
        <w:ind w:right="-568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C767A" w:rsidRDefault="00AC767A" w:rsidP="008B6F32">
      <w:pPr>
        <w:spacing w:line="240" w:lineRule="auto"/>
        <w:ind w:right="-568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C767A" w:rsidRDefault="00AC767A" w:rsidP="008B6F32">
      <w:pPr>
        <w:spacing w:line="240" w:lineRule="auto"/>
        <w:ind w:right="-568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C767A" w:rsidRDefault="00AC767A" w:rsidP="008B6F32">
      <w:pPr>
        <w:spacing w:line="240" w:lineRule="auto"/>
        <w:ind w:right="-568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C767A" w:rsidRDefault="00AC767A" w:rsidP="008B6F32">
      <w:pPr>
        <w:spacing w:line="240" w:lineRule="auto"/>
        <w:ind w:right="-568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C767A" w:rsidRDefault="00AC767A" w:rsidP="008B6F32">
      <w:pPr>
        <w:spacing w:line="240" w:lineRule="auto"/>
        <w:ind w:right="-568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C767A" w:rsidRDefault="00AC767A" w:rsidP="008B6F32">
      <w:pPr>
        <w:spacing w:line="240" w:lineRule="auto"/>
        <w:ind w:right="-568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C767A" w:rsidRDefault="00AC767A" w:rsidP="008B6F32">
      <w:pPr>
        <w:spacing w:line="240" w:lineRule="auto"/>
        <w:ind w:right="-568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C767A" w:rsidRDefault="00AC767A" w:rsidP="008B6F32">
      <w:pPr>
        <w:spacing w:line="240" w:lineRule="auto"/>
        <w:ind w:right="-568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C767A" w:rsidRDefault="00AC767A" w:rsidP="008B6F32">
      <w:pPr>
        <w:spacing w:line="240" w:lineRule="auto"/>
        <w:ind w:right="-568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C767A" w:rsidRDefault="00AC767A" w:rsidP="008B6F32">
      <w:pPr>
        <w:spacing w:line="240" w:lineRule="auto"/>
        <w:ind w:right="-568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C767A" w:rsidRDefault="00AC767A" w:rsidP="008B6F32">
      <w:pPr>
        <w:spacing w:line="240" w:lineRule="auto"/>
        <w:ind w:right="-568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C767A" w:rsidRDefault="00AC767A" w:rsidP="008B6F32">
      <w:pPr>
        <w:spacing w:line="240" w:lineRule="auto"/>
        <w:ind w:right="-568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C767A" w:rsidRDefault="00AC767A" w:rsidP="008B6F32">
      <w:pPr>
        <w:spacing w:line="240" w:lineRule="auto"/>
        <w:ind w:right="-568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C767A" w:rsidRDefault="00AC767A" w:rsidP="008B6F32">
      <w:pPr>
        <w:spacing w:line="240" w:lineRule="auto"/>
        <w:ind w:right="-568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C767A" w:rsidRDefault="00AC767A" w:rsidP="008B6F32">
      <w:pPr>
        <w:spacing w:line="240" w:lineRule="auto"/>
        <w:ind w:right="-568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C767A" w:rsidRDefault="00AC767A" w:rsidP="008B6F32">
      <w:pPr>
        <w:spacing w:line="240" w:lineRule="auto"/>
        <w:ind w:right="-568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C767A" w:rsidRDefault="00AC767A" w:rsidP="008B6F32">
      <w:pPr>
        <w:spacing w:line="240" w:lineRule="auto"/>
        <w:ind w:right="-568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C767A" w:rsidRDefault="00AC767A" w:rsidP="008B6F32">
      <w:pPr>
        <w:spacing w:line="240" w:lineRule="auto"/>
        <w:ind w:right="-568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C767A" w:rsidRDefault="00AC767A" w:rsidP="008B6F32">
      <w:pPr>
        <w:spacing w:line="240" w:lineRule="auto"/>
        <w:ind w:right="-568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C767A" w:rsidRDefault="00AC767A" w:rsidP="008B6F32">
      <w:pPr>
        <w:spacing w:line="240" w:lineRule="auto"/>
        <w:ind w:right="-568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C767A" w:rsidRDefault="00AC767A" w:rsidP="008B6F32">
      <w:pPr>
        <w:spacing w:line="240" w:lineRule="auto"/>
        <w:ind w:right="-568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C767A" w:rsidRDefault="00AC767A" w:rsidP="006C4FF3">
      <w:pPr>
        <w:pStyle w:val="1"/>
        <w:numPr>
          <w:ilvl w:val="0"/>
          <w:numId w:val="25"/>
        </w:numPr>
        <w:rPr>
          <w:rFonts w:eastAsia="Times New Roman"/>
        </w:rPr>
      </w:pPr>
      <w:bookmarkStart w:id="2" w:name="_Toc84773354"/>
      <w:r w:rsidRPr="0059090A">
        <w:rPr>
          <w:rFonts w:eastAsia="Times New Roman"/>
        </w:rPr>
        <w:lastRenderedPageBreak/>
        <w:t>Основ</w:t>
      </w:r>
      <w:r w:rsidRPr="0059090A">
        <w:rPr>
          <w:rFonts w:eastAsia="Times New Roman"/>
          <w:spacing w:val="1"/>
        </w:rPr>
        <w:t>н</w:t>
      </w:r>
      <w:r w:rsidRPr="0059090A">
        <w:rPr>
          <w:rFonts w:eastAsia="Times New Roman"/>
        </w:rPr>
        <w:t>ые</w:t>
      </w:r>
      <w:r w:rsidRPr="0059090A">
        <w:rPr>
          <w:rFonts w:eastAsia="Times New Roman"/>
          <w:spacing w:val="-1"/>
        </w:rPr>
        <w:t xml:space="preserve"> </w:t>
      </w:r>
      <w:r w:rsidRPr="0059090A">
        <w:rPr>
          <w:rFonts w:eastAsia="Times New Roman"/>
        </w:rPr>
        <w:t>ка</w:t>
      </w:r>
      <w:r w:rsidRPr="0059090A">
        <w:rPr>
          <w:rFonts w:eastAsia="Times New Roman"/>
          <w:spacing w:val="2"/>
        </w:rPr>
        <w:t>т</w:t>
      </w:r>
      <w:r w:rsidRPr="0059090A">
        <w:rPr>
          <w:rFonts w:eastAsia="Times New Roman"/>
        </w:rPr>
        <w:t>е</w:t>
      </w:r>
      <w:r w:rsidRPr="0059090A">
        <w:rPr>
          <w:rFonts w:eastAsia="Times New Roman"/>
          <w:spacing w:val="-1"/>
        </w:rPr>
        <w:t>г</w:t>
      </w:r>
      <w:r w:rsidRPr="0059090A">
        <w:rPr>
          <w:rFonts w:eastAsia="Times New Roman"/>
        </w:rPr>
        <w:t>ории ода</w:t>
      </w:r>
      <w:r w:rsidRPr="0059090A">
        <w:rPr>
          <w:rFonts w:eastAsia="Times New Roman"/>
          <w:spacing w:val="1"/>
        </w:rPr>
        <w:t>р</w:t>
      </w:r>
      <w:r w:rsidRPr="0059090A">
        <w:rPr>
          <w:rFonts w:eastAsia="Times New Roman"/>
        </w:rPr>
        <w:t>е</w:t>
      </w:r>
      <w:r w:rsidRPr="0059090A">
        <w:rPr>
          <w:rFonts w:eastAsia="Times New Roman"/>
          <w:spacing w:val="-1"/>
        </w:rPr>
        <w:t>н</w:t>
      </w:r>
      <w:r w:rsidRPr="0059090A">
        <w:rPr>
          <w:rFonts w:eastAsia="Times New Roman"/>
        </w:rPr>
        <w:t>ных де</w:t>
      </w:r>
      <w:r w:rsidRPr="0059090A">
        <w:rPr>
          <w:rFonts w:eastAsia="Times New Roman"/>
          <w:spacing w:val="1"/>
        </w:rPr>
        <w:t>т</w:t>
      </w:r>
      <w:r w:rsidRPr="0059090A">
        <w:rPr>
          <w:rFonts w:eastAsia="Times New Roman"/>
        </w:rPr>
        <w:t>ей</w:t>
      </w:r>
      <w:bookmarkEnd w:id="2"/>
    </w:p>
    <w:p w:rsidR="00AC767A" w:rsidRDefault="00AC767A" w:rsidP="008B6F32">
      <w:pPr>
        <w:spacing w:line="240" w:lineRule="auto"/>
        <w:ind w:right="-568" w:firstLine="426"/>
        <w:rPr>
          <w:rFonts w:ascii="Times New Roman" w:hAnsi="Times New Roman" w:cs="Times New Roman"/>
          <w:sz w:val="28"/>
          <w:szCs w:val="28"/>
        </w:rPr>
      </w:pPr>
    </w:p>
    <w:p w:rsidR="00547D1D" w:rsidRPr="008B6F32" w:rsidRDefault="00716535" w:rsidP="008B6F32">
      <w:pPr>
        <w:spacing w:line="240" w:lineRule="auto"/>
        <w:ind w:right="-568" w:firstLine="426"/>
        <w:rPr>
          <w:rFonts w:ascii="Times New Roman" w:hAnsi="Times New Roman" w:cs="Times New Roman"/>
          <w:sz w:val="28"/>
          <w:szCs w:val="28"/>
        </w:rPr>
      </w:pPr>
      <w:r w:rsidRPr="00716535">
        <w:rPr>
          <w:rFonts w:ascii="Times New Roman" w:hAnsi="Times New Roman" w:cs="Times New Roman"/>
          <w:sz w:val="28"/>
          <w:szCs w:val="28"/>
        </w:rPr>
        <w:t>Терминология, используемая при характеристике познавательных возможн</w:t>
      </w:r>
      <w:r w:rsidRPr="00716535">
        <w:rPr>
          <w:rFonts w:ascii="Times New Roman" w:hAnsi="Times New Roman" w:cs="Times New Roman"/>
          <w:sz w:val="28"/>
          <w:szCs w:val="28"/>
        </w:rPr>
        <w:t>о</w:t>
      </w:r>
      <w:r w:rsidRPr="00716535">
        <w:rPr>
          <w:rFonts w:ascii="Times New Roman" w:hAnsi="Times New Roman" w:cs="Times New Roman"/>
          <w:sz w:val="28"/>
          <w:szCs w:val="28"/>
        </w:rPr>
        <w:t>стей учащихся, включает такие понятия как способности, одаренность, талант, г</w:t>
      </w:r>
      <w:r w:rsidRPr="00716535">
        <w:rPr>
          <w:rFonts w:ascii="Times New Roman" w:hAnsi="Times New Roman" w:cs="Times New Roman"/>
          <w:sz w:val="28"/>
          <w:szCs w:val="28"/>
        </w:rPr>
        <w:t>е</w:t>
      </w:r>
      <w:r w:rsidRPr="00716535">
        <w:rPr>
          <w:rFonts w:ascii="Times New Roman" w:hAnsi="Times New Roman" w:cs="Times New Roman"/>
          <w:sz w:val="28"/>
          <w:szCs w:val="28"/>
        </w:rPr>
        <w:t>ниальность.</w:t>
      </w:r>
      <w:r w:rsidRPr="00716535">
        <w:rPr>
          <w:rFonts w:ascii="Times New Roman" w:hAnsi="Times New Roman" w:cs="Times New Roman"/>
          <w:sz w:val="28"/>
          <w:szCs w:val="28"/>
        </w:rPr>
        <w:br/>
      </w:r>
      <w:r w:rsidRPr="00716535">
        <w:rPr>
          <w:rFonts w:ascii="Times New Roman" w:hAnsi="Times New Roman" w:cs="Times New Roman"/>
          <w:b/>
          <w:sz w:val="28"/>
          <w:szCs w:val="28"/>
        </w:rPr>
        <w:t>Способностями</w:t>
      </w:r>
      <w:r w:rsidRPr="00716535">
        <w:rPr>
          <w:rFonts w:ascii="Times New Roman" w:hAnsi="Times New Roman" w:cs="Times New Roman"/>
          <w:sz w:val="28"/>
          <w:szCs w:val="28"/>
        </w:rPr>
        <w:t xml:space="preserve"> называют индивидуальные особенности личности, помогающие ей успешно заниматься определенной деятельностью.</w:t>
      </w:r>
      <w:r w:rsidRPr="00716535">
        <w:rPr>
          <w:rFonts w:ascii="Times New Roman" w:hAnsi="Times New Roman" w:cs="Times New Roman"/>
          <w:sz w:val="28"/>
          <w:szCs w:val="28"/>
        </w:rPr>
        <w:br/>
      </w:r>
      <w:r w:rsidRPr="00716535">
        <w:rPr>
          <w:rFonts w:ascii="Times New Roman" w:hAnsi="Times New Roman" w:cs="Times New Roman"/>
          <w:b/>
          <w:sz w:val="28"/>
          <w:szCs w:val="28"/>
        </w:rPr>
        <w:t xml:space="preserve">Одарённость </w:t>
      </w:r>
      <w:r w:rsidRPr="00716535">
        <w:rPr>
          <w:rFonts w:ascii="Times New Roman" w:hAnsi="Times New Roman" w:cs="Times New Roman"/>
          <w:sz w:val="28"/>
          <w:szCs w:val="28"/>
        </w:rPr>
        <w:t>это наличие потенциально высоких способностей у какого-либо ч</w:t>
      </w:r>
      <w:r w:rsidRPr="00716535">
        <w:rPr>
          <w:rFonts w:ascii="Times New Roman" w:hAnsi="Times New Roman" w:cs="Times New Roman"/>
          <w:sz w:val="28"/>
          <w:szCs w:val="28"/>
        </w:rPr>
        <w:t>е</w:t>
      </w:r>
      <w:r w:rsidRPr="00716535">
        <w:rPr>
          <w:rFonts w:ascii="Times New Roman" w:hAnsi="Times New Roman" w:cs="Times New Roman"/>
          <w:sz w:val="28"/>
          <w:szCs w:val="28"/>
        </w:rPr>
        <w:t>ловека.</w:t>
      </w:r>
      <w:r w:rsidRPr="00716535">
        <w:rPr>
          <w:rFonts w:ascii="Times New Roman" w:hAnsi="Times New Roman" w:cs="Times New Roman"/>
          <w:sz w:val="28"/>
          <w:szCs w:val="28"/>
        </w:rPr>
        <w:br/>
      </w:r>
      <w:r w:rsidRPr="00716535">
        <w:rPr>
          <w:rFonts w:ascii="Times New Roman" w:hAnsi="Times New Roman" w:cs="Times New Roman"/>
          <w:b/>
          <w:sz w:val="28"/>
          <w:szCs w:val="28"/>
        </w:rPr>
        <w:t>Талантом</w:t>
      </w:r>
      <w:r w:rsidRPr="00716535">
        <w:rPr>
          <w:rFonts w:ascii="Times New Roman" w:hAnsi="Times New Roman" w:cs="Times New Roman"/>
          <w:sz w:val="28"/>
          <w:szCs w:val="28"/>
        </w:rPr>
        <w:t xml:space="preserve"> называют выдающиеся способности, высокую степень одаренности в какой-либо деятельности. Чаще всего талант проявляется в какой-то определе</w:t>
      </w:r>
      <w:r w:rsidRPr="00716535">
        <w:rPr>
          <w:rFonts w:ascii="Times New Roman" w:hAnsi="Times New Roman" w:cs="Times New Roman"/>
          <w:sz w:val="28"/>
          <w:szCs w:val="28"/>
        </w:rPr>
        <w:t>н</w:t>
      </w:r>
      <w:r w:rsidRPr="00716535">
        <w:rPr>
          <w:rFonts w:ascii="Times New Roman" w:hAnsi="Times New Roman" w:cs="Times New Roman"/>
          <w:sz w:val="28"/>
          <w:szCs w:val="28"/>
        </w:rPr>
        <w:t>ной сфере.</w:t>
      </w:r>
      <w:r w:rsidRPr="00716535">
        <w:rPr>
          <w:rFonts w:ascii="Times New Roman" w:hAnsi="Times New Roman" w:cs="Times New Roman"/>
          <w:sz w:val="28"/>
          <w:szCs w:val="28"/>
        </w:rPr>
        <w:br/>
      </w:r>
      <w:r w:rsidRPr="00716535">
        <w:rPr>
          <w:rFonts w:ascii="Times New Roman" w:hAnsi="Times New Roman" w:cs="Times New Roman"/>
          <w:b/>
          <w:sz w:val="28"/>
          <w:szCs w:val="28"/>
        </w:rPr>
        <w:t>Гениальност</w:t>
      </w:r>
      <w:r w:rsidRPr="00716535">
        <w:rPr>
          <w:rFonts w:ascii="Times New Roman" w:hAnsi="Times New Roman" w:cs="Times New Roman"/>
          <w:sz w:val="28"/>
          <w:szCs w:val="28"/>
        </w:rPr>
        <w:t>ь – высшая степень развития таланта, связана она с созданием кач</w:t>
      </w:r>
      <w:r w:rsidRPr="00716535">
        <w:rPr>
          <w:rFonts w:ascii="Times New Roman" w:hAnsi="Times New Roman" w:cs="Times New Roman"/>
          <w:sz w:val="28"/>
          <w:szCs w:val="28"/>
        </w:rPr>
        <w:t>е</w:t>
      </w:r>
      <w:r w:rsidRPr="00716535">
        <w:rPr>
          <w:rFonts w:ascii="Times New Roman" w:hAnsi="Times New Roman" w:cs="Times New Roman"/>
          <w:sz w:val="28"/>
          <w:szCs w:val="28"/>
        </w:rPr>
        <w:t>ственно новых, уникальных творений, открытием ранее неизведанных путей тво</w:t>
      </w:r>
      <w:r>
        <w:rPr>
          <w:rFonts w:ascii="Times New Roman" w:hAnsi="Times New Roman" w:cs="Times New Roman"/>
          <w:sz w:val="28"/>
          <w:szCs w:val="28"/>
        </w:rPr>
        <w:t>рчества. </w:t>
      </w:r>
    </w:p>
    <w:p w:rsidR="00AC767A" w:rsidRDefault="00AC767A" w:rsidP="00AC767A">
      <w:pPr>
        <w:spacing w:line="240" w:lineRule="auto"/>
        <w:ind w:right="-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757F4" w:rsidRDefault="00AC767A" w:rsidP="00E211B9">
      <w:pPr>
        <w:pStyle w:val="2"/>
        <w:numPr>
          <w:ilvl w:val="1"/>
          <w:numId w:val="22"/>
        </w:numPr>
        <w:rPr>
          <w:rFonts w:eastAsia="Times New Roman"/>
        </w:rPr>
      </w:pPr>
      <w:bookmarkStart w:id="3" w:name="_Toc84773355"/>
      <w:r>
        <w:rPr>
          <w:rFonts w:eastAsia="Times New Roman"/>
          <w:spacing w:val="-1"/>
        </w:rPr>
        <w:t>В</w:t>
      </w:r>
      <w:r w:rsidR="0059090A" w:rsidRPr="0059090A">
        <w:rPr>
          <w:rFonts w:eastAsia="Times New Roman"/>
          <w:spacing w:val="-1"/>
        </w:rPr>
        <w:t>и</w:t>
      </w:r>
      <w:r w:rsidR="0059090A" w:rsidRPr="0059090A">
        <w:rPr>
          <w:rFonts w:eastAsia="Times New Roman"/>
        </w:rPr>
        <w:t>ды од</w:t>
      </w:r>
      <w:r w:rsidR="00E757F4">
        <w:rPr>
          <w:rFonts w:eastAsia="Times New Roman"/>
        </w:rPr>
        <w:t>а</w:t>
      </w:r>
      <w:r w:rsidR="0059090A" w:rsidRPr="0059090A">
        <w:rPr>
          <w:rFonts w:eastAsia="Times New Roman"/>
        </w:rPr>
        <w:t>рен</w:t>
      </w:r>
      <w:r w:rsidR="0059090A" w:rsidRPr="0059090A">
        <w:rPr>
          <w:rFonts w:eastAsia="Times New Roman"/>
          <w:spacing w:val="1"/>
        </w:rPr>
        <w:t>н</w:t>
      </w:r>
      <w:r w:rsidR="0059090A" w:rsidRPr="0059090A">
        <w:rPr>
          <w:rFonts w:eastAsia="Times New Roman"/>
        </w:rPr>
        <w:t>о</w:t>
      </w:r>
      <w:r w:rsidR="0059090A" w:rsidRPr="0059090A">
        <w:rPr>
          <w:rFonts w:eastAsia="Times New Roman"/>
          <w:spacing w:val="-1"/>
        </w:rPr>
        <w:t>с</w:t>
      </w:r>
      <w:r>
        <w:rPr>
          <w:rFonts w:eastAsia="Times New Roman"/>
        </w:rPr>
        <w:t>ти</w:t>
      </w:r>
      <w:bookmarkEnd w:id="3"/>
    </w:p>
    <w:p w:rsidR="00331C2C" w:rsidRDefault="00331C2C" w:rsidP="00331C2C">
      <w:pPr>
        <w:widowControl w:val="0"/>
        <w:spacing w:line="235" w:lineRule="auto"/>
        <w:ind w:right="1253"/>
      </w:pPr>
    </w:p>
    <w:p w:rsidR="008D6A77" w:rsidRDefault="0059090A" w:rsidP="00331C2C">
      <w:pPr>
        <w:widowControl w:val="0"/>
        <w:spacing w:line="235" w:lineRule="auto"/>
        <w:ind w:right="12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090A">
        <w:rPr>
          <w:rFonts w:ascii="Times New Roman" w:eastAsia="Times New Roman" w:hAnsi="Times New Roman" w:cs="Times New Roman"/>
          <w:color w:val="000000"/>
          <w:sz w:val="28"/>
          <w:szCs w:val="28"/>
        </w:rPr>
        <w:t>По ви</w:t>
      </w:r>
      <w:r w:rsidRPr="005909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59090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9090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59090A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</w:t>
      </w:r>
      <w:r w:rsidRPr="005909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9090A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5909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9090A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выделяют 5 г</w:t>
      </w:r>
      <w:r w:rsidRPr="005909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59090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5909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909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8D6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8D6A77" w:rsidRPr="008D6A77" w:rsidRDefault="0059090A" w:rsidP="008D6A77">
      <w:pPr>
        <w:pStyle w:val="a7"/>
        <w:widowControl w:val="0"/>
        <w:numPr>
          <w:ilvl w:val="0"/>
          <w:numId w:val="21"/>
        </w:numPr>
        <w:spacing w:line="235" w:lineRule="auto"/>
        <w:ind w:right="12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6A7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8D6A77">
        <w:rPr>
          <w:rFonts w:ascii="Times New Roman" w:hAnsi="Times New Roman" w:cs="Times New Roman"/>
          <w:b/>
          <w:bCs/>
          <w:spacing w:val="1"/>
          <w:sz w:val="28"/>
          <w:szCs w:val="28"/>
        </w:rPr>
        <w:t>р</w:t>
      </w:r>
      <w:r w:rsidRPr="008D6A77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8D6A77">
        <w:rPr>
          <w:rFonts w:ascii="Times New Roman" w:hAnsi="Times New Roman" w:cs="Times New Roman"/>
          <w:b/>
          <w:bCs/>
          <w:spacing w:val="-1"/>
          <w:sz w:val="28"/>
          <w:szCs w:val="28"/>
        </w:rPr>
        <w:t>к</w:t>
      </w:r>
      <w:r w:rsidRPr="008D6A77">
        <w:rPr>
          <w:rFonts w:ascii="Times New Roman" w:hAnsi="Times New Roman" w:cs="Times New Roman"/>
          <w:b/>
          <w:bCs/>
          <w:spacing w:val="1"/>
          <w:sz w:val="28"/>
          <w:szCs w:val="28"/>
        </w:rPr>
        <w:t>ти</w:t>
      </w:r>
      <w:r w:rsidRPr="008D6A77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Pr="008D6A77">
        <w:rPr>
          <w:rFonts w:ascii="Times New Roman" w:hAnsi="Times New Roman" w:cs="Times New Roman"/>
          <w:b/>
          <w:bCs/>
          <w:spacing w:val="-1"/>
          <w:sz w:val="28"/>
          <w:szCs w:val="28"/>
        </w:rPr>
        <w:t>е</w:t>
      </w:r>
      <w:r w:rsidRPr="008D6A77">
        <w:rPr>
          <w:rFonts w:ascii="Times New Roman" w:hAnsi="Times New Roman" w:cs="Times New Roman"/>
          <w:b/>
          <w:bCs/>
          <w:sz w:val="28"/>
          <w:szCs w:val="28"/>
        </w:rPr>
        <w:t>ская одар</w:t>
      </w:r>
      <w:r w:rsidR="00E757F4" w:rsidRPr="008D6A77">
        <w:rPr>
          <w:rFonts w:ascii="Times New Roman" w:hAnsi="Times New Roman" w:cs="Times New Roman"/>
          <w:b/>
          <w:bCs/>
          <w:spacing w:val="-1"/>
          <w:sz w:val="28"/>
          <w:szCs w:val="28"/>
        </w:rPr>
        <w:t>ён</w:t>
      </w:r>
      <w:r w:rsidRPr="008D6A77">
        <w:rPr>
          <w:rFonts w:ascii="Times New Roman" w:hAnsi="Times New Roman" w:cs="Times New Roman"/>
          <w:b/>
          <w:bCs/>
          <w:spacing w:val="1"/>
          <w:sz w:val="28"/>
          <w:szCs w:val="28"/>
        </w:rPr>
        <w:t>н</w:t>
      </w:r>
      <w:r w:rsidRPr="008D6A77">
        <w:rPr>
          <w:rFonts w:ascii="Times New Roman" w:hAnsi="Times New Roman" w:cs="Times New Roman"/>
          <w:b/>
          <w:bCs/>
          <w:sz w:val="28"/>
          <w:szCs w:val="28"/>
        </w:rPr>
        <w:t>ос</w:t>
      </w:r>
      <w:r w:rsidRPr="008D6A77">
        <w:rPr>
          <w:rFonts w:ascii="Times New Roman" w:hAnsi="Times New Roman" w:cs="Times New Roman"/>
          <w:b/>
          <w:bCs/>
          <w:spacing w:val="1"/>
          <w:sz w:val="28"/>
          <w:szCs w:val="28"/>
        </w:rPr>
        <w:t>т</w:t>
      </w:r>
      <w:r w:rsidRPr="008D6A77">
        <w:rPr>
          <w:rFonts w:ascii="Times New Roman" w:hAnsi="Times New Roman" w:cs="Times New Roman"/>
          <w:b/>
          <w:bCs/>
          <w:spacing w:val="3"/>
          <w:sz w:val="28"/>
          <w:szCs w:val="28"/>
        </w:rPr>
        <w:t>ь</w:t>
      </w:r>
      <w:r w:rsidRPr="008D6A7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D6A77" w:rsidRDefault="0059090A" w:rsidP="008D6A77">
      <w:pPr>
        <w:pStyle w:val="a7"/>
        <w:widowControl w:val="0"/>
        <w:spacing w:line="235" w:lineRule="auto"/>
        <w:ind w:left="1673" w:right="12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6A77">
        <w:rPr>
          <w:rFonts w:ascii="Times New Roman" w:hAnsi="Times New Roman" w:cs="Times New Roman"/>
          <w:sz w:val="28"/>
          <w:szCs w:val="28"/>
        </w:rPr>
        <w:t>од</w:t>
      </w:r>
      <w:r w:rsidRPr="008D6A7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8D6A77">
        <w:rPr>
          <w:rFonts w:ascii="Times New Roman" w:hAnsi="Times New Roman" w:cs="Times New Roman"/>
          <w:sz w:val="28"/>
          <w:szCs w:val="28"/>
        </w:rPr>
        <w:t>рен</w:t>
      </w:r>
      <w:r w:rsidRPr="008D6A7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D6A77">
        <w:rPr>
          <w:rFonts w:ascii="Times New Roman" w:hAnsi="Times New Roman" w:cs="Times New Roman"/>
          <w:sz w:val="28"/>
          <w:szCs w:val="28"/>
        </w:rPr>
        <w:t>ость в реме</w:t>
      </w:r>
      <w:r w:rsidRPr="008D6A7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8D6A77">
        <w:rPr>
          <w:rFonts w:ascii="Times New Roman" w:hAnsi="Times New Roman" w:cs="Times New Roman"/>
          <w:sz w:val="28"/>
          <w:szCs w:val="28"/>
        </w:rPr>
        <w:t>лах</w:t>
      </w:r>
      <w:r w:rsidR="008D6A77" w:rsidRPr="008D6A77">
        <w:rPr>
          <w:rFonts w:ascii="Times New Roman" w:hAnsi="Times New Roman" w:cs="Times New Roman"/>
          <w:sz w:val="28"/>
          <w:szCs w:val="28"/>
        </w:rPr>
        <w:t>;</w:t>
      </w:r>
      <w:r w:rsidRPr="008D6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D6A77" w:rsidRDefault="0059090A" w:rsidP="008D6A77">
      <w:pPr>
        <w:pStyle w:val="a7"/>
        <w:widowControl w:val="0"/>
        <w:spacing w:line="235" w:lineRule="auto"/>
        <w:ind w:left="1673" w:right="12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09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9090A"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 w:rsidRPr="005909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59090A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5909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9090A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="008D6A7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5909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D6A77" w:rsidRDefault="0059090A" w:rsidP="008D6A77">
      <w:pPr>
        <w:pStyle w:val="a7"/>
        <w:widowControl w:val="0"/>
        <w:spacing w:line="235" w:lineRule="auto"/>
        <w:ind w:left="1673" w:right="12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090A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Pr="005909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909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909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59090A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5909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909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909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909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9090A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="008D6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8D6A77" w:rsidRDefault="0059090A" w:rsidP="008D6A77">
      <w:pPr>
        <w:pStyle w:val="a7"/>
        <w:widowControl w:val="0"/>
        <w:numPr>
          <w:ilvl w:val="0"/>
          <w:numId w:val="21"/>
        </w:numPr>
        <w:spacing w:line="235" w:lineRule="auto"/>
        <w:ind w:right="12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6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</w:t>
      </w:r>
      <w:r w:rsidRPr="008D6A7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D6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ава</w:t>
      </w:r>
      <w:r w:rsidRPr="008D6A77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8D6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ельная </w:t>
      </w:r>
      <w:r w:rsidRPr="008D6A7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8D6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8D6A7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D6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реннос</w:t>
      </w:r>
      <w:r w:rsidRPr="008D6A7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D6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8D6A7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D6A77" w:rsidRDefault="0059090A" w:rsidP="008D6A77">
      <w:pPr>
        <w:pStyle w:val="a7"/>
        <w:widowControl w:val="0"/>
        <w:spacing w:line="235" w:lineRule="auto"/>
        <w:ind w:left="1673" w:right="12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D6A77">
        <w:rPr>
          <w:rFonts w:ascii="Times New Roman" w:eastAsia="Times New Roman" w:hAnsi="Times New Roman" w:cs="Times New Roman"/>
          <w:color w:val="000000"/>
          <w:sz w:val="28"/>
          <w:szCs w:val="28"/>
        </w:rPr>
        <w:t>акаде</w:t>
      </w:r>
      <w:r w:rsidRPr="008D6A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D6A77"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ическая</w:t>
      </w:r>
      <w:proofErr w:type="gramEnd"/>
      <w:r w:rsidRPr="008D6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(высок</w:t>
      </w:r>
      <w:r w:rsidRPr="008D6A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D6A77">
        <w:rPr>
          <w:rFonts w:ascii="Times New Roman" w:eastAsia="Times New Roman" w:hAnsi="Times New Roman" w:cs="Times New Roman"/>
          <w:color w:val="000000"/>
          <w:sz w:val="28"/>
          <w:szCs w:val="28"/>
        </w:rPr>
        <w:t>е ре</w:t>
      </w:r>
      <w:r w:rsidRPr="008D6A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8D6A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D6A77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8D6A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D6A77">
        <w:rPr>
          <w:rFonts w:ascii="Times New Roman" w:eastAsia="Times New Roman" w:hAnsi="Times New Roman" w:cs="Times New Roman"/>
          <w:color w:val="000000"/>
          <w:sz w:val="28"/>
          <w:szCs w:val="28"/>
        </w:rPr>
        <w:t>аты по вс</w:t>
      </w:r>
      <w:r w:rsidRPr="008D6A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D6A7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D6A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8D6A77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D6A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D6A77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</w:t>
      </w:r>
      <w:r w:rsidRPr="008D6A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D6A77"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 w:rsidRPr="008D6A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D6A77">
        <w:rPr>
          <w:rFonts w:ascii="Times New Roman" w:eastAsia="Times New Roman" w:hAnsi="Times New Roman" w:cs="Times New Roman"/>
          <w:color w:val="000000"/>
          <w:sz w:val="28"/>
          <w:szCs w:val="28"/>
        </w:rPr>
        <w:t>школ</w:t>
      </w:r>
      <w:r w:rsidRPr="008D6A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8D6A77">
        <w:rPr>
          <w:rFonts w:ascii="Times New Roman" w:eastAsia="Times New Roman" w:hAnsi="Times New Roman" w:cs="Times New Roman"/>
          <w:color w:val="000000"/>
          <w:sz w:val="28"/>
          <w:szCs w:val="28"/>
        </w:rPr>
        <w:t>ым предм</w:t>
      </w:r>
      <w:r w:rsidRPr="008D6A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D6A77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8D6A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D6A7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8D6A7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9090A" w:rsidRPr="008D6A77" w:rsidRDefault="0059090A" w:rsidP="008D6A77">
      <w:pPr>
        <w:pStyle w:val="a7"/>
        <w:widowControl w:val="0"/>
        <w:spacing w:line="235" w:lineRule="auto"/>
        <w:ind w:left="1673" w:right="12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6A7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D6A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8D6A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D6A77">
        <w:rPr>
          <w:rFonts w:ascii="Times New Roman" w:eastAsia="Times New Roman" w:hAnsi="Times New Roman" w:cs="Times New Roman"/>
          <w:color w:val="000000"/>
          <w:sz w:val="28"/>
          <w:szCs w:val="28"/>
        </w:rPr>
        <w:t>чная</w:t>
      </w:r>
      <w:r w:rsidRPr="008D6A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D6A77">
        <w:rPr>
          <w:rFonts w:ascii="Times New Roman" w:eastAsia="Times New Roman" w:hAnsi="Times New Roman" w:cs="Times New Roman"/>
          <w:color w:val="000000"/>
          <w:sz w:val="28"/>
          <w:szCs w:val="28"/>
        </w:rPr>
        <w:t>(н</w:t>
      </w:r>
      <w:r w:rsidRPr="008D6A7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8D6A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D6A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8D6A77">
        <w:rPr>
          <w:rFonts w:ascii="Times New Roman" w:eastAsia="Times New Roman" w:hAnsi="Times New Roman" w:cs="Times New Roman"/>
          <w:color w:val="000000"/>
          <w:sz w:val="28"/>
          <w:szCs w:val="28"/>
        </w:rPr>
        <w:t>но-исс</w:t>
      </w:r>
      <w:r w:rsidRPr="008D6A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8D6A77">
        <w:rPr>
          <w:rFonts w:ascii="Times New Roman" w:eastAsia="Times New Roman" w:hAnsi="Times New Roman" w:cs="Times New Roman"/>
          <w:color w:val="000000"/>
          <w:sz w:val="28"/>
          <w:szCs w:val="28"/>
        </w:rPr>
        <w:t>едовательская деятель</w:t>
      </w:r>
      <w:r w:rsidRPr="008D6A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D6A77">
        <w:rPr>
          <w:rFonts w:ascii="Times New Roman" w:eastAsia="Times New Roman" w:hAnsi="Times New Roman" w:cs="Times New Roman"/>
          <w:color w:val="000000"/>
          <w:sz w:val="28"/>
          <w:szCs w:val="28"/>
        </w:rPr>
        <w:t>ость в о</w:t>
      </w:r>
      <w:r w:rsidRPr="008D6A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D6A77"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</w:t>
      </w:r>
      <w:r w:rsidRPr="008D6A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D6A7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D6A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D6A77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8D6A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D6A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D6A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8D6A77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8D6A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D6A7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D6A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D6A7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8D6A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D6A77" w:rsidRDefault="0059090A" w:rsidP="00E757F4">
      <w:pPr>
        <w:pStyle w:val="a3"/>
        <w:numPr>
          <w:ilvl w:val="0"/>
          <w:numId w:val="21"/>
        </w:numPr>
        <w:rPr>
          <w:b/>
        </w:rPr>
      </w:pPr>
      <w:r w:rsidRPr="00E757F4">
        <w:rPr>
          <w:rFonts w:ascii="Times New Roman" w:hAnsi="Times New Roman" w:cs="Times New Roman"/>
          <w:b/>
          <w:sz w:val="28"/>
          <w:szCs w:val="28"/>
        </w:rPr>
        <w:t>Худож</w:t>
      </w:r>
      <w:r w:rsidRPr="00E757F4">
        <w:rPr>
          <w:rFonts w:ascii="Times New Roman" w:hAnsi="Times New Roman" w:cs="Times New Roman"/>
          <w:b/>
          <w:spacing w:val="-1"/>
          <w:sz w:val="28"/>
          <w:szCs w:val="28"/>
        </w:rPr>
        <w:t>ес</w:t>
      </w:r>
      <w:r w:rsidRPr="00E757F4">
        <w:rPr>
          <w:rFonts w:ascii="Times New Roman" w:hAnsi="Times New Roman" w:cs="Times New Roman"/>
          <w:b/>
          <w:spacing w:val="1"/>
          <w:sz w:val="28"/>
          <w:szCs w:val="28"/>
        </w:rPr>
        <w:t>т</w:t>
      </w:r>
      <w:r w:rsidRPr="00E757F4">
        <w:rPr>
          <w:rFonts w:ascii="Times New Roman" w:hAnsi="Times New Roman" w:cs="Times New Roman"/>
          <w:b/>
          <w:sz w:val="28"/>
          <w:szCs w:val="28"/>
        </w:rPr>
        <w:t>вен</w:t>
      </w:r>
      <w:r w:rsidRPr="00E757F4">
        <w:rPr>
          <w:rFonts w:ascii="Times New Roman" w:hAnsi="Times New Roman" w:cs="Times New Roman"/>
          <w:b/>
          <w:spacing w:val="1"/>
          <w:sz w:val="28"/>
          <w:szCs w:val="28"/>
        </w:rPr>
        <w:t>но</w:t>
      </w:r>
      <w:r w:rsidRPr="00E757F4">
        <w:rPr>
          <w:rFonts w:ascii="Times New Roman" w:hAnsi="Times New Roman" w:cs="Times New Roman"/>
          <w:b/>
          <w:sz w:val="28"/>
          <w:szCs w:val="28"/>
        </w:rPr>
        <w:t>-э</w:t>
      </w:r>
      <w:r w:rsidRPr="00E757F4">
        <w:rPr>
          <w:rFonts w:ascii="Times New Roman" w:hAnsi="Times New Roman" w:cs="Times New Roman"/>
          <w:b/>
          <w:spacing w:val="-1"/>
          <w:sz w:val="28"/>
          <w:szCs w:val="28"/>
        </w:rPr>
        <w:t>с</w:t>
      </w:r>
      <w:r w:rsidRPr="00E757F4">
        <w:rPr>
          <w:rFonts w:ascii="Times New Roman" w:hAnsi="Times New Roman" w:cs="Times New Roman"/>
          <w:b/>
          <w:spacing w:val="1"/>
          <w:sz w:val="28"/>
          <w:szCs w:val="28"/>
        </w:rPr>
        <w:t>т</w:t>
      </w:r>
      <w:r w:rsidRPr="00E757F4">
        <w:rPr>
          <w:rFonts w:ascii="Times New Roman" w:hAnsi="Times New Roman" w:cs="Times New Roman"/>
          <w:b/>
          <w:sz w:val="28"/>
          <w:szCs w:val="28"/>
        </w:rPr>
        <w:t>е</w:t>
      </w:r>
      <w:r w:rsidRPr="00E757F4">
        <w:rPr>
          <w:rFonts w:ascii="Times New Roman" w:hAnsi="Times New Roman" w:cs="Times New Roman"/>
          <w:b/>
          <w:spacing w:val="1"/>
          <w:sz w:val="28"/>
          <w:szCs w:val="28"/>
        </w:rPr>
        <w:t>ти</w:t>
      </w:r>
      <w:r w:rsidRPr="00E757F4">
        <w:rPr>
          <w:rFonts w:ascii="Times New Roman" w:hAnsi="Times New Roman" w:cs="Times New Roman"/>
          <w:b/>
          <w:sz w:val="28"/>
          <w:szCs w:val="28"/>
        </w:rPr>
        <w:t>ч</w:t>
      </w:r>
      <w:r w:rsidRPr="00E757F4">
        <w:rPr>
          <w:rFonts w:ascii="Times New Roman" w:hAnsi="Times New Roman" w:cs="Times New Roman"/>
          <w:b/>
          <w:spacing w:val="-1"/>
          <w:sz w:val="28"/>
          <w:szCs w:val="28"/>
        </w:rPr>
        <w:t>ес</w:t>
      </w:r>
      <w:r w:rsidRPr="00E757F4">
        <w:rPr>
          <w:rFonts w:ascii="Times New Roman" w:hAnsi="Times New Roman" w:cs="Times New Roman"/>
          <w:b/>
          <w:sz w:val="28"/>
          <w:szCs w:val="28"/>
        </w:rPr>
        <w:t>кая о</w:t>
      </w:r>
      <w:r w:rsidRPr="00E757F4">
        <w:rPr>
          <w:rFonts w:ascii="Times New Roman" w:hAnsi="Times New Roman" w:cs="Times New Roman"/>
          <w:b/>
          <w:spacing w:val="1"/>
          <w:sz w:val="28"/>
          <w:szCs w:val="28"/>
        </w:rPr>
        <w:t>д</w:t>
      </w:r>
      <w:r w:rsidRPr="00E757F4">
        <w:rPr>
          <w:rFonts w:ascii="Times New Roman" w:hAnsi="Times New Roman" w:cs="Times New Roman"/>
          <w:b/>
          <w:sz w:val="28"/>
          <w:szCs w:val="28"/>
        </w:rPr>
        <w:t>а</w:t>
      </w:r>
      <w:r w:rsidRPr="00E757F4">
        <w:rPr>
          <w:rFonts w:ascii="Times New Roman" w:hAnsi="Times New Roman" w:cs="Times New Roman"/>
          <w:b/>
          <w:spacing w:val="1"/>
          <w:sz w:val="28"/>
          <w:szCs w:val="28"/>
        </w:rPr>
        <w:t>р</w:t>
      </w:r>
      <w:r w:rsidRPr="00E757F4">
        <w:rPr>
          <w:rFonts w:ascii="Times New Roman" w:hAnsi="Times New Roman" w:cs="Times New Roman"/>
          <w:b/>
          <w:sz w:val="28"/>
          <w:szCs w:val="28"/>
        </w:rPr>
        <w:t>енно</w:t>
      </w:r>
      <w:r w:rsidRPr="00E757F4">
        <w:rPr>
          <w:rFonts w:ascii="Times New Roman" w:hAnsi="Times New Roman" w:cs="Times New Roman"/>
          <w:b/>
          <w:spacing w:val="-1"/>
          <w:sz w:val="28"/>
          <w:szCs w:val="28"/>
        </w:rPr>
        <w:t>с</w:t>
      </w:r>
      <w:r w:rsidRPr="00E757F4">
        <w:rPr>
          <w:rFonts w:ascii="Times New Roman" w:hAnsi="Times New Roman" w:cs="Times New Roman"/>
          <w:b/>
          <w:sz w:val="28"/>
          <w:szCs w:val="28"/>
        </w:rPr>
        <w:t xml:space="preserve">ть: </w:t>
      </w:r>
    </w:p>
    <w:p w:rsidR="008D6A77" w:rsidRDefault="008D6A77" w:rsidP="008D6A77">
      <w:pPr>
        <w:pStyle w:val="a3"/>
        <w:ind w:left="16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х</w:t>
      </w:r>
      <w:r w:rsidR="0059090A" w:rsidRPr="008D6A77">
        <w:rPr>
          <w:rFonts w:ascii="Times New Roman" w:hAnsi="Times New Roman" w:cs="Times New Roman"/>
          <w:sz w:val="28"/>
          <w:szCs w:val="28"/>
        </w:rPr>
        <w:t>ореогр</w:t>
      </w:r>
      <w:r w:rsidR="0059090A" w:rsidRPr="008D6A7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59090A" w:rsidRPr="008D6A77">
        <w:rPr>
          <w:rFonts w:ascii="Times New Roman" w:hAnsi="Times New Roman" w:cs="Times New Roman"/>
          <w:sz w:val="28"/>
          <w:szCs w:val="28"/>
        </w:rPr>
        <w:t>ф</w:t>
      </w:r>
      <w:r w:rsidR="0059090A" w:rsidRPr="008D6A7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59090A" w:rsidRPr="008D6A77">
        <w:rPr>
          <w:rFonts w:ascii="Times New Roman" w:hAnsi="Times New Roman" w:cs="Times New Roman"/>
          <w:sz w:val="28"/>
          <w:szCs w:val="28"/>
        </w:rPr>
        <w:t>че</w:t>
      </w:r>
      <w:r w:rsidR="0059090A" w:rsidRPr="008D6A7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59090A" w:rsidRPr="008D6A77">
        <w:rPr>
          <w:rFonts w:ascii="Times New Roman" w:hAnsi="Times New Roman" w:cs="Times New Roman"/>
          <w:sz w:val="28"/>
          <w:szCs w:val="28"/>
        </w:rPr>
        <w:t>кая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D6A77" w:rsidRDefault="0059090A" w:rsidP="008D6A77">
      <w:pPr>
        <w:pStyle w:val="a3"/>
        <w:ind w:left="16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09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9090A"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 w:rsidRPr="005909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9090A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5909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9090A"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r w:rsidR="008D6A7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D6A77" w:rsidRDefault="0059090A" w:rsidP="008D6A77">
      <w:pPr>
        <w:pStyle w:val="a3"/>
        <w:ind w:left="1673"/>
        <w:rPr>
          <w:rFonts w:ascii="Times New Roman" w:hAnsi="Times New Roman" w:cs="Times New Roman"/>
          <w:sz w:val="28"/>
          <w:szCs w:val="28"/>
        </w:rPr>
      </w:pPr>
      <w:r w:rsidRPr="00E757F4">
        <w:rPr>
          <w:rFonts w:ascii="Times New Roman" w:hAnsi="Times New Roman" w:cs="Times New Roman"/>
          <w:sz w:val="28"/>
          <w:szCs w:val="28"/>
        </w:rPr>
        <w:t>литера</w:t>
      </w:r>
      <w:r w:rsidRPr="00E757F4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E757F4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E757F4">
        <w:rPr>
          <w:rFonts w:ascii="Times New Roman" w:hAnsi="Times New Roman" w:cs="Times New Roman"/>
          <w:sz w:val="28"/>
          <w:szCs w:val="28"/>
        </w:rPr>
        <w:t>рно-поэ</w:t>
      </w:r>
      <w:r w:rsidRPr="00E757F4">
        <w:rPr>
          <w:rFonts w:ascii="Times New Roman" w:hAnsi="Times New Roman" w:cs="Times New Roman"/>
          <w:spacing w:val="1"/>
          <w:sz w:val="28"/>
          <w:szCs w:val="28"/>
        </w:rPr>
        <w:t>ти</w:t>
      </w:r>
      <w:r w:rsidRPr="00E757F4">
        <w:rPr>
          <w:rFonts w:ascii="Times New Roman" w:hAnsi="Times New Roman" w:cs="Times New Roman"/>
          <w:sz w:val="28"/>
          <w:szCs w:val="28"/>
        </w:rPr>
        <w:t>ческая</w:t>
      </w:r>
      <w:r w:rsidR="008D6A77">
        <w:rPr>
          <w:rFonts w:ascii="Times New Roman" w:hAnsi="Times New Roman" w:cs="Times New Roman"/>
          <w:sz w:val="28"/>
          <w:szCs w:val="28"/>
        </w:rPr>
        <w:t>;</w:t>
      </w:r>
    </w:p>
    <w:p w:rsidR="008D6A77" w:rsidRDefault="0059090A" w:rsidP="008D6A77">
      <w:pPr>
        <w:pStyle w:val="a3"/>
        <w:ind w:left="16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09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909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59090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образитель</w:t>
      </w:r>
      <w:r w:rsidRPr="005909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9090A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="008D6A7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9090A" w:rsidRPr="0059090A" w:rsidRDefault="0059090A" w:rsidP="008D6A77">
      <w:pPr>
        <w:pStyle w:val="a3"/>
        <w:ind w:left="16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090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59090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59090A"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</w:t>
      </w:r>
      <w:r w:rsidRPr="005909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59090A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="008D6A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9090A" w:rsidRPr="008D6A77" w:rsidRDefault="0059090A" w:rsidP="008D6A77">
      <w:pPr>
        <w:pStyle w:val="a7"/>
        <w:widowControl w:val="0"/>
        <w:numPr>
          <w:ilvl w:val="0"/>
          <w:numId w:val="21"/>
        </w:numPr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6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Коммун</w:t>
      </w:r>
      <w:r w:rsidRPr="008D6A77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и</w:t>
      </w:r>
      <w:r w:rsidRPr="008D6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D6A7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D6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тивная </w:t>
      </w:r>
      <w:r w:rsidRPr="008D6A7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(</w:t>
      </w:r>
      <w:r w:rsidRPr="008D6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лидерская) ода</w:t>
      </w:r>
      <w:r w:rsidRPr="008D6A7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D6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 w:rsidRPr="008D6A7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D6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D6A77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с</w:t>
      </w:r>
      <w:r w:rsidRPr="008D6A77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8D6A77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ь</w:t>
      </w:r>
      <w:r w:rsidRPr="008D6A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9090A" w:rsidRPr="008D6A77" w:rsidRDefault="0059090A" w:rsidP="008D6A77">
      <w:pPr>
        <w:pStyle w:val="a7"/>
        <w:widowControl w:val="0"/>
        <w:numPr>
          <w:ilvl w:val="0"/>
          <w:numId w:val="21"/>
        </w:numPr>
        <w:spacing w:line="238" w:lineRule="auto"/>
        <w:ind w:right="-20"/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</w:pPr>
      <w:r w:rsidRPr="008D6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Духов</w:t>
      </w:r>
      <w:r w:rsidRPr="008D6A77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н</w:t>
      </w:r>
      <w:r w:rsidRPr="008D6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о-цен</w:t>
      </w:r>
      <w:r w:rsidRPr="008D6A7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D6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остн</w:t>
      </w:r>
      <w:r w:rsidRPr="008D6A7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8D6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D6A77">
        <w:rPr>
          <w:rFonts w:ascii="Times New Roman" w:eastAsia="Times New Roman" w:hAnsi="Times New Roman" w:cs="Times New Roman"/>
          <w:b/>
          <w:bCs/>
          <w:color w:val="000000"/>
          <w:spacing w:val="35"/>
          <w:sz w:val="28"/>
          <w:szCs w:val="28"/>
        </w:rPr>
        <w:t xml:space="preserve"> </w:t>
      </w:r>
      <w:r w:rsidRPr="008D6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одарен</w:t>
      </w:r>
      <w:r w:rsidRPr="008D6A7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8D6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ость</w:t>
      </w:r>
      <w:r w:rsidRPr="008D6A7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8D6A77">
        <w:rPr>
          <w:rFonts w:ascii="Times New Roman" w:eastAsia="Times New Roman" w:hAnsi="Times New Roman" w:cs="Times New Roman"/>
          <w:color w:val="000000"/>
          <w:sz w:val="28"/>
          <w:szCs w:val="28"/>
        </w:rPr>
        <w:t>(создание</w:t>
      </w:r>
      <w:r w:rsidRPr="008D6A77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8D6A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D6A77"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r w:rsidRPr="008D6A7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8D6A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8D6A7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D6A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8D6A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D6A7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D6A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D6A77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8D6A77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8D6A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8D6A77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8D6A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D6A77">
        <w:rPr>
          <w:rFonts w:ascii="Times New Roman" w:eastAsia="Times New Roman" w:hAnsi="Times New Roman" w:cs="Times New Roman"/>
          <w:color w:val="000000"/>
          <w:sz w:val="28"/>
          <w:szCs w:val="28"/>
        </w:rPr>
        <w:t>остей</w:t>
      </w:r>
      <w:r w:rsidRPr="008D6A77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8D6A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D6A7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8D6A7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D6A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8D6A7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8D6A77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8D6A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D6A77">
        <w:rPr>
          <w:rFonts w:ascii="Times New Roman" w:eastAsia="Times New Roman" w:hAnsi="Times New Roman" w:cs="Times New Roman"/>
          <w:color w:val="000000"/>
          <w:sz w:val="28"/>
          <w:szCs w:val="28"/>
        </w:rPr>
        <w:t>ние людям).</w:t>
      </w:r>
    </w:p>
    <w:p w:rsidR="008D6A77" w:rsidRDefault="008D6A77" w:rsidP="008040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5276" w:rsidRPr="00804032" w:rsidRDefault="002B1A06" w:rsidP="00331C2C">
      <w:pPr>
        <w:pStyle w:val="a3"/>
        <w:ind w:firstLine="720"/>
        <w:rPr>
          <w:rFonts w:ascii="Times New Roman" w:hAnsi="Times New Roman" w:cs="Times New Roman"/>
          <w:sz w:val="28"/>
          <w:szCs w:val="28"/>
        </w:rPr>
      </w:pPr>
      <w:r w:rsidRPr="00804032">
        <w:rPr>
          <w:rFonts w:ascii="Times New Roman" w:hAnsi="Times New Roman" w:cs="Times New Roman"/>
          <w:sz w:val="28"/>
          <w:szCs w:val="28"/>
        </w:rPr>
        <w:t>Бл</w:t>
      </w:r>
      <w:r w:rsidRPr="0080403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804032">
        <w:rPr>
          <w:rFonts w:ascii="Times New Roman" w:hAnsi="Times New Roman" w:cs="Times New Roman"/>
          <w:sz w:val="28"/>
          <w:szCs w:val="28"/>
        </w:rPr>
        <w:t>гопр</w:t>
      </w:r>
      <w:r w:rsidRPr="0080403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04032">
        <w:rPr>
          <w:rFonts w:ascii="Times New Roman" w:hAnsi="Times New Roman" w:cs="Times New Roman"/>
          <w:sz w:val="28"/>
          <w:szCs w:val="28"/>
        </w:rPr>
        <w:t>ят</w:t>
      </w:r>
      <w:r w:rsidRPr="00804032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804032">
        <w:rPr>
          <w:rFonts w:ascii="Times New Roman" w:hAnsi="Times New Roman" w:cs="Times New Roman"/>
          <w:sz w:val="28"/>
          <w:szCs w:val="28"/>
        </w:rPr>
        <w:t>ые</w:t>
      </w:r>
      <w:r w:rsidRPr="0080403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04032">
        <w:rPr>
          <w:rFonts w:ascii="Times New Roman" w:hAnsi="Times New Roman" w:cs="Times New Roman"/>
          <w:sz w:val="28"/>
          <w:szCs w:val="28"/>
        </w:rPr>
        <w:t>возможности</w:t>
      </w:r>
      <w:r w:rsidRPr="0080403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804032">
        <w:rPr>
          <w:rFonts w:ascii="Times New Roman" w:hAnsi="Times New Roman" w:cs="Times New Roman"/>
          <w:sz w:val="28"/>
          <w:szCs w:val="28"/>
        </w:rPr>
        <w:t>до</w:t>
      </w:r>
      <w:r w:rsidRPr="0080403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804032">
        <w:rPr>
          <w:rFonts w:ascii="Times New Roman" w:hAnsi="Times New Roman" w:cs="Times New Roman"/>
          <w:sz w:val="28"/>
          <w:szCs w:val="28"/>
        </w:rPr>
        <w:t>о</w:t>
      </w:r>
      <w:r w:rsidRPr="0080403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804032">
        <w:rPr>
          <w:rFonts w:ascii="Times New Roman" w:hAnsi="Times New Roman" w:cs="Times New Roman"/>
          <w:sz w:val="28"/>
          <w:szCs w:val="28"/>
        </w:rPr>
        <w:t>н</w:t>
      </w:r>
      <w:r w:rsidRPr="0080403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04032">
        <w:rPr>
          <w:rFonts w:ascii="Times New Roman" w:hAnsi="Times New Roman" w:cs="Times New Roman"/>
          <w:sz w:val="28"/>
          <w:szCs w:val="28"/>
        </w:rPr>
        <w:t>тельно</w:t>
      </w:r>
      <w:r w:rsidRPr="00804032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Pr="00804032">
        <w:rPr>
          <w:rFonts w:ascii="Times New Roman" w:hAnsi="Times New Roman" w:cs="Times New Roman"/>
          <w:sz w:val="28"/>
          <w:szCs w:val="28"/>
        </w:rPr>
        <w:t>о</w:t>
      </w:r>
      <w:r w:rsidRPr="00804032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804032">
        <w:rPr>
          <w:rFonts w:ascii="Times New Roman" w:hAnsi="Times New Roman" w:cs="Times New Roman"/>
          <w:sz w:val="28"/>
          <w:szCs w:val="28"/>
        </w:rPr>
        <w:t>обра</w:t>
      </w:r>
      <w:r w:rsidRPr="00804032">
        <w:rPr>
          <w:rFonts w:ascii="Times New Roman" w:hAnsi="Times New Roman" w:cs="Times New Roman"/>
          <w:spacing w:val="5"/>
          <w:sz w:val="28"/>
          <w:szCs w:val="28"/>
        </w:rPr>
        <w:t>з</w:t>
      </w:r>
      <w:r w:rsidRPr="00804032">
        <w:rPr>
          <w:rFonts w:ascii="Times New Roman" w:hAnsi="Times New Roman" w:cs="Times New Roman"/>
          <w:sz w:val="28"/>
          <w:szCs w:val="28"/>
        </w:rPr>
        <w:t>ован</w:t>
      </w:r>
      <w:r w:rsidRPr="0080403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04032">
        <w:rPr>
          <w:rFonts w:ascii="Times New Roman" w:hAnsi="Times New Roman" w:cs="Times New Roman"/>
          <w:sz w:val="28"/>
          <w:szCs w:val="28"/>
        </w:rPr>
        <w:t>я</w:t>
      </w:r>
      <w:r w:rsidRPr="00804032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804032">
        <w:rPr>
          <w:rFonts w:ascii="Times New Roman" w:hAnsi="Times New Roman" w:cs="Times New Roman"/>
          <w:sz w:val="28"/>
          <w:szCs w:val="28"/>
        </w:rPr>
        <w:t>ч</w:t>
      </w:r>
      <w:r w:rsidRPr="0080403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804032">
        <w:rPr>
          <w:rFonts w:ascii="Times New Roman" w:hAnsi="Times New Roman" w:cs="Times New Roman"/>
          <w:sz w:val="28"/>
          <w:szCs w:val="28"/>
        </w:rPr>
        <w:t>т</w:t>
      </w:r>
      <w:r w:rsidRPr="00804032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804032">
        <w:rPr>
          <w:rFonts w:ascii="Times New Roman" w:hAnsi="Times New Roman" w:cs="Times New Roman"/>
          <w:sz w:val="28"/>
          <w:szCs w:val="28"/>
        </w:rPr>
        <w:t>о</w:t>
      </w:r>
      <w:r w:rsidRPr="00804032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80403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804032">
        <w:rPr>
          <w:rFonts w:ascii="Times New Roman" w:hAnsi="Times New Roman" w:cs="Times New Roman"/>
          <w:sz w:val="28"/>
          <w:szCs w:val="28"/>
        </w:rPr>
        <w:t>роявляю</w:t>
      </w:r>
      <w:r w:rsidRPr="00804032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804032">
        <w:rPr>
          <w:rFonts w:ascii="Times New Roman" w:hAnsi="Times New Roman" w:cs="Times New Roman"/>
          <w:sz w:val="28"/>
          <w:szCs w:val="28"/>
        </w:rPr>
        <w:t>ся,</w:t>
      </w:r>
      <w:r w:rsidRPr="0080403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04032">
        <w:rPr>
          <w:rFonts w:ascii="Times New Roman" w:hAnsi="Times New Roman" w:cs="Times New Roman"/>
          <w:sz w:val="28"/>
          <w:szCs w:val="28"/>
        </w:rPr>
        <w:t>в ч</w:t>
      </w:r>
      <w:r w:rsidRPr="00804032">
        <w:rPr>
          <w:rFonts w:ascii="Times New Roman" w:hAnsi="Times New Roman" w:cs="Times New Roman"/>
          <w:spacing w:val="-1"/>
          <w:sz w:val="28"/>
          <w:szCs w:val="28"/>
        </w:rPr>
        <w:t>ас</w:t>
      </w:r>
      <w:r w:rsidRPr="00804032">
        <w:rPr>
          <w:rFonts w:ascii="Times New Roman" w:hAnsi="Times New Roman" w:cs="Times New Roman"/>
          <w:sz w:val="28"/>
          <w:szCs w:val="28"/>
        </w:rPr>
        <w:t>т</w:t>
      </w:r>
      <w:r w:rsidRPr="0080403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04032">
        <w:rPr>
          <w:rFonts w:ascii="Times New Roman" w:hAnsi="Times New Roman" w:cs="Times New Roman"/>
          <w:sz w:val="28"/>
          <w:szCs w:val="28"/>
        </w:rPr>
        <w:t>ост</w:t>
      </w:r>
      <w:r w:rsidRPr="0080403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04032">
        <w:rPr>
          <w:rFonts w:ascii="Times New Roman" w:hAnsi="Times New Roman" w:cs="Times New Roman"/>
          <w:sz w:val="28"/>
          <w:szCs w:val="28"/>
        </w:rPr>
        <w:t>,</w:t>
      </w:r>
      <w:r w:rsidRPr="00804032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804032">
        <w:rPr>
          <w:rFonts w:ascii="Times New Roman" w:hAnsi="Times New Roman" w:cs="Times New Roman"/>
          <w:sz w:val="28"/>
          <w:szCs w:val="28"/>
        </w:rPr>
        <w:t>в</w:t>
      </w:r>
      <w:r w:rsidRPr="00804032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804032">
        <w:rPr>
          <w:rFonts w:ascii="Times New Roman" w:hAnsi="Times New Roman" w:cs="Times New Roman"/>
          <w:sz w:val="28"/>
          <w:szCs w:val="28"/>
        </w:rPr>
        <w:t>сфере</w:t>
      </w:r>
      <w:r w:rsidRPr="00804032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804032">
        <w:rPr>
          <w:rFonts w:ascii="Times New Roman" w:hAnsi="Times New Roman" w:cs="Times New Roman"/>
          <w:spacing w:val="4"/>
          <w:sz w:val="28"/>
          <w:szCs w:val="28"/>
        </w:rPr>
        <w:t>х</w:t>
      </w:r>
      <w:r w:rsidRPr="00804032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804032">
        <w:rPr>
          <w:rFonts w:ascii="Times New Roman" w:hAnsi="Times New Roman" w:cs="Times New Roman"/>
          <w:sz w:val="28"/>
          <w:szCs w:val="28"/>
        </w:rPr>
        <w:t>дож</w:t>
      </w:r>
      <w:r w:rsidRPr="0080403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804032">
        <w:rPr>
          <w:rFonts w:ascii="Times New Roman" w:hAnsi="Times New Roman" w:cs="Times New Roman"/>
          <w:sz w:val="28"/>
          <w:szCs w:val="28"/>
        </w:rPr>
        <w:t>ств</w:t>
      </w:r>
      <w:r w:rsidRPr="0080403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804032">
        <w:rPr>
          <w:rFonts w:ascii="Times New Roman" w:hAnsi="Times New Roman" w:cs="Times New Roman"/>
          <w:sz w:val="28"/>
          <w:szCs w:val="28"/>
        </w:rPr>
        <w:t>н</w:t>
      </w:r>
      <w:r w:rsidRPr="0080403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04032">
        <w:rPr>
          <w:rFonts w:ascii="Times New Roman" w:hAnsi="Times New Roman" w:cs="Times New Roman"/>
          <w:sz w:val="28"/>
          <w:szCs w:val="28"/>
        </w:rPr>
        <w:t>ого</w:t>
      </w:r>
      <w:r w:rsidRPr="00804032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804032">
        <w:rPr>
          <w:rFonts w:ascii="Times New Roman" w:hAnsi="Times New Roman" w:cs="Times New Roman"/>
          <w:sz w:val="28"/>
          <w:szCs w:val="28"/>
        </w:rPr>
        <w:t>развития.</w:t>
      </w:r>
      <w:r w:rsidR="00525276" w:rsidRPr="008040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AD5" w:rsidRPr="00804032" w:rsidRDefault="005C2A5B" w:rsidP="00804032">
      <w:pPr>
        <w:pStyle w:val="a3"/>
        <w:rPr>
          <w:rFonts w:ascii="Times New Roman" w:hAnsi="Times New Roman" w:cs="Times New Roman"/>
          <w:sz w:val="28"/>
          <w:szCs w:val="28"/>
        </w:rPr>
      </w:pPr>
      <w:r w:rsidRPr="00804032">
        <w:rPr>
          <w:rFonts w:ascii="Times New Roman" w:hAnsi="Times New Roman" w:cs="Times New Roman"/>
          <w:sz w:val="28"/>
          <w:szCs w:val="28"/>
        </w:rPr>
        <w:t>Как же способствовать оптимальному развитию детей с незаурядными у</w:t>
      </w:r>
      <w:r w:rsidRPr="00804032">
        <w:rPr>
          <w:rFonts w:ascii="Times New Roman" w:hAnsi="Times New Roman" w:cs="Times New Roman"/>
          <w:sz w:val="28"/>
          <w:szCs w:val="28"/>
        </w:rPr>
        <w:t>м</w:t>
      </w:r>
      <w:r w:rsidRPr="00804032">
        <w:rPr>
          <w:rFonts w:ascii="Times New Roman" w:hAnsi="Times New Roman" w:cs="Times New Roman"/>
          <w:sz w:val="28"/>
          <w:szCs w:val="28"/>
        </w:rPr>
        <w:t xml:space="preserve">ственными возможностями? </w:t>
      </w:r>
    </w:p>
    <w:p w:rsidR="00331C2C" w:rsidRDefault="00331C2C" w:rsidP="0080403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E0613" w:rsidRPr="00804032" w:rsidRDefault="00804032" w:rsidP="00331C2C">
      <w:pPr>
        <w:pStyle w:val="a3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Музыкально одарённые дети</w:t>
      </w:r>
    </w:p>
    <w:p w:rsidR="00804032" w:rsidRDefault="002E0613" w:rsidP="00E211B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4032">
        <w:rPr>
          <w:rFonts w:ascii="Times New Roman" w:eastAsia="Times New Roman" w:hAnsi="Times New Roman" w:cs="Times New Roman"/>
          <w:sz w:val="28"/>
          <w:szCs w:val="28"/>
        </w:rPr>
        <w:lastRenderedPageBreak/>
        <w:t>имеют более высокие по сравнению с большинством ровесников музыкал</w:t>
      </w:r>
      <w:r w:rsidRPr="0080403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04032">
        <w:rPr>
          <w:rFonts w:ascii="Times New Roman" w:eastAsia="Times New Roman" w:hAnsi="Times New Roman" w:cs="Times New Roman"/>
          <w:sz w:val="28"/>
          <w:szCs w:val="28"/>
        </w:rPr>
        <w:t>ные способности, восприимчивость к учению, творческие возможности и способы их проявления;</w:t>
      </w:r>
      <w:r w:rsidR="008040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04032" w:rsidRDefault="002E0613" w:rsidP="00E211B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4032">
        <w:rPr>
          <w:rFonts w:ascii="Times New Roman" w:eastAsia="Times New Roman" w:hAnsi="Times New Roman" w:cs="Times New Roman"/>
          <w:sz w:val="28"/>
          <w:szCs w:val="28"/>
        </w:rPr>
        <w:t xml:space="preserve">имеют доминирующую активную, большую познавательную потребность и потребность в творческом самовыражении; </w:t>
      </w:r>
    </w:p>
    <w:p w:rsidR="00547D1D" w:rsidRPr="008B6F32" w:rsidRDefault="002E0613" w:rsidP="00E211B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4032">
        <w:rPr>
          <w:rFonts w:ascii="Times New Roman" w:eastAsia="Times New Roman" w:hAnsi="Times New Roman" w:cs="Times New Roman"/>
          <w:sz w:val="28"/>
          <w:szCs w:val="28"/>
        </w:rPr>
        <w:t>испытывают радость от общения с музыкой, добывания знаний и приобрет</w:t>
      </w:r>
      <w:r w:rsidRPr="0080403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04032">
        <w:rPr>
          <w:rFonts w:ascii="Times New Roman" w:eastAsia="Times New Roman" w:hAnsi="Times New Roman" w:cs="Times New Roman"/>
          <w:sz w:val="28"/>
          <w:szCs w:val="28"/>
        </w:rPr>
        <w:t>ния исполнительских  навыков, от участия в концертной деятельности и с</w:t>
      </w:r>
      <w:r w:rsidRPr="0080403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04032">
        <w:rPr>
          <w:rFonts w:ascii="Times New Roman" w:eastAsia="Times New Roman" w:hAnsi="Times New Roman" w:cs="Times New Roman"/>
          <w:sz w:val="28"/>
          <w:szCs w:val="28"/>
        </w:rPr>
        <w:t>циально значимых проектов, осуществляемых в УДО</w:t>
      </w:r>
      <w:r w:rsidR="00331C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1C2C" w:rsidRDefault="00331C2C" w:rsidP="006C4FF3">
      <w:pPr>
        <w:pStyle w:val="1"/>
        <w:numPr>
          <w:ilvl w:val="0"/>
          <w:numId w:val="22"/>
        </w:numPr>
      </w:pPr>
      <w:bookmarkStart w:id="4" w:name="_Toc84773356"/>
      <w:r>
        <w:t>С</w:t>
      </w:r>
      <w:r w:rsidRPr="00331C2C">
        <w:t>тратегии обучения одаренных детей</w:t>
      </w:r>
      <w:bookmarkEnd w:id="4"/>
      <w:r w:rsidRPr="00331C2C">
        <w:t xml:space="preserve"> </w:t>
      </w:r>
    </w:p>
    <w:p w:rsidR="00331C2C" w:rsidRDefault="00331C2C" w:rsidP="008040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1C2C" w:rsidRDefault="005C2A5B" w:rsidP="00331C2C">
      <w:pPr>
        <w:pStyle w:val="a3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4032">
        <w:rPr>
          <w:rFonts w:ascii="Times New Roman" w:hAnsi="Times New Roman" w:cs="Times New Roman"/>
          <w:sz w:val="28"/>
          <w:szCs w:val="28"/>
        </w:rPr>
        <w:t>Существуют различные стратегии обучения одаренных детей, которые могут</w:t>
      </w:r>
      <w:r w:rsidR="00194AD5" w:rsidRPr="00804032">
        <w:rPr>
          <w:rFonts w:ascii="Times New Roman" w:hAnsi="Times New Roman" w:cs="Times New Roman"/>
          <w:sz w:val="28"/>
          <w:szCs w:val="28"/>
        </w:rPr>
        <w:t xml:space="preserve"> быть воплощены в разные формы и </w:t>
      </w:r>
      <w:r w:rsidR="00AA469D"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могут применяться в разных ко</w:t>
      </w:r>
      <w:r w:rsidR="00AA469D"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AA469D"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бинациях. Каждая стратегия позволяет в разной степени учесть требования к учебным программам для одаренных детей. </w:t>
      </w:r>
    </w:p>
    <w:p w:rsidR="004F751A" w:rsidRDefault="004F751A" w:rsidP="00331C2C">
      <w:pPr>
        <w:pStyle w:val="a3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469D" w:rsidRPr="00804032" w:rsidRDefault="00AA469D" w:rsidP="00331C2C">
      <w:pPr>
        <w:pStyle w:val="a3"/>
        <w:ind w:firstLine="720"/>
        <w:rPr>
          <w:rFonts w:ascii="Times New Roman" w:hAnsi="Times New Roman" w:cs="Times New Roman"/>
          <w:sz w:val="28"/>
          <w:szCs w:val="28"/>
        </w:rPr>
      </w:pPr>
      <w:r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В своей работе я и</w:t>
      </w:r>
      <w:r w:rsidR="00BA2BB2"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пользую:</w:t>
      </w:r>
    </w:p>
    <w:p w:rsidR="00AA469D" w:rsidRPr="00804032" w:rsidRDefault="00804032" w:rsidP="004D2C77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«Стратегия ускорения»</w:t>
      </w:r>
    </w:p>
    <w:p w:rsidR="00AA469D" w:rsidRPr="00804032" w:rsidRDefault="00AA469D" w:rsidP="00331C2C">
      <w:pPr>
        <w:pStyle w:val="a3"/>
        <w:ind w:firstLine="720"/>
        <w:rPr>
          <w:rFonts w:ascii="Times New Roman" w:hAnsi="Times New Roman" w:cs="Times New Roman"/>
          <w:sz w:val="28"/>
          <w:szCs w:val="28"/>
        </w:rPr>
      </w:pPr>
      <w:r w:rsidRPr="00804032">
        <w:rPr>
          <w:rFonts w:ascii="Times New Roman" w:hAnsi="Times New Roman" w:cs="Times New Roman"/>
          <w:sz w:val="28"/>
          <w:szCs w:val="28"/>
        </w:rPr>
        <w:t>Увеличение темпа (скорости) прохождения учебного материала. В к</w:t>
      </w:r>
      <w:r w:rsidRPr="00804032">
        <w:rPr>
          <w:rFonts w:ascii="Times New Roman" w:hAnsi="Times New Roman" w:cs="Times New Roman"/>
          <w:sz w:val="28"/>
          <w:szCs w:val="28"/>
        </w:rPr>
        <w:t>а</w:t>
      </w:r>
      <w:r w:rsidRPr="00804032">
        <w:rPr>
          <w:rFonts w:ascii="Times New Roman" w:hAnsi="Times New Roman" w:cs="Times New Roman"/>
          <w:sz w:val="28"/>
          <w:szCs w:val="28"/>
        </w:rPr>
        <w:t>честве организационных вариантов «ускорения» (форм) рассматриваем:</w:t>
      </w:r>
    </w:p>
    <w:p w:rsidR="00AA469D" w:rsidRPr="00804032" w:rsidRDefault="00AA469D" w:rsidP="00804032">
      <w:pPr>
        <w:pStyle w:val="a3"/>
        <w:rPr>
          <w:rFonts w:ascii="Times New Roman" w:hAnsi="Times New Roman" w:cs="Times New Roman"/>
          <w:sz w:val="28"/>
          <w:szCs w:val="28"/>
        </w:rPr>
      </w:pPr>
      <w:r w:rsidRPr="00804032">
        <w:rPr>
          <w:rFonts w:ascii="Times New Roman" w:hAnsi="Times New Roman" w:cs="Times New Roman"/>
          <w:sz w:val="28"/>
          <w:szCs w:val="28"/>
        </w:rPr>
        <w:t xml:space="preserve">более быстрый (по сравнению с </w:t>
      </w:r>
      <w:proofErr w:type="gramStart"/>
      <w:r w:rsidRPr="00804032">
        <w:rPr>
          <w:rFonts w:ascii="Times New Roman" w:hAnsi="Times New Roman" w:cs="Times New Roman"/>
          <w:sz w:val="28"/>
          <w:szCs w:val="28"/>
        </w:rPr>
        <w:t>традиционным</w:t>
      </w:r>
      <w:proofErr w:type="gramEnd"/>
      <w:r w:rsidRPr="00804032">
        <w:rPr>
          <w:rFonts w:ascii="Times New Roman" w:hAnsi="Times New Roman" w:cs="Times New Roman"/>
          <w:sz w:val="28"/>
          <w:szCs w:val="28"/>
        </w:rPr>
        <w:t>) темп изучения учебного м</w:t>
      </w:r>
      <w:r w:rsidRPr="00804032">
        <w:rPr>
          <w:rFonts w:ascii="Times New Roman" w:hAnsi="Times New Roman" w:cs="Times New Roman"/>
          <w:sz w:val="28"/>
          <w:szCs w:val="28"/>
        </w:rPr>
        <w:t>а</w:t>
      </w:r>
      <w:r w:rsidRPr="00804032">
        <w:rPr>
          <w:rFonts w:ascii="Times New Roman" w:hAnsi="Times New Roman" w:cs="Times New Roman"/>
          <w:sz w:val="28"/>
          <w:szCs w:val="28"/>
        </w:rPr>
        <w:t>териала;</w:t>
      </w:r>
    </w:p>
    <w:p w:rsidR="00AA469D" w:rsidRPr="00804032" w:rsidRDefault="00AA469D" w:rsidP="00804032">
      <w:pPr>
        <w:pStyle w:val="a3"/>
        <w:rPr>
          <w:rFonts w:ascii="Times New Roman" w:hAnsi="Times New Roman" w:cs="Times New Roman"/>
          <w:sz w:val="28"/>
          <w:szCs w:val="28"/>
        </w:rPr>
      </w:pPr>
      <w:r w:rsidRPr="00804032">
        <w:rPr>
          <w:rFonts w:ascii="Times New Roman" w:hAnsi="Times New Roman" w:cs="Times New Roman"/>
          <w:sz w:val="28"/>
          <w:szCs w:val="28"/>
        </w:rPr>
        <w:t>перескакивание одарённого ребёнка через группу (несколько групп) в своём объединении.</w:t>
      </w:r>
    </w:p>
    <w:p w:rsidR="00AA469D" w:rsidRPr="00804032" w:rsidRDefault="00AA469D" w:rsidP="0080403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Примером такой формы обучения могут быть летние и зимние лагеря, тво</w:t>
      </w:r>
      <w:r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ческие мастерские, мастер-классы, предполагающие прохождение интенси</w:t>
      </w:r>
      <w:r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курсов </w:t>
      </w:r>
      <w:proofErr w:type="gramStart"/>
      <w:r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 по</w:t>
      </w:r>
      <w:proofErr w:type="gramEnd"/>
      <w:r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дифференцированным программам для одаренных детей с разными видами одаренности</w:t>
      </w:r>
      <w:r w:rsidR="000D4D04"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F751A" w:rsidRDefault="004F751A" w:rsidP="00804032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A469D" w:rsidRPr="00804032" w:rsidRDefault="00804032" w:rsidP="004D2C77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Углубление</w:t>
      </w:r>
    </w:p>
    <w:p w:rsidR="00AA469D" w:rsidRPr="00804032" w:rsidRDefault="00AA469D" w:rsidP="00331C2C">
      <w:pPr>
        <w:pStyle w:val="a3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 тип стратегии обучения эффективен по отношению к детям, которые обнаруживают экстраординарный интерес по отношению к конкре</w:t>
      </w:r>
      <w:r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области деятельности. При этом предполагается более глубокое изучение тем, дисциплин или областей знания. </w:t>
      </w:r>
    </w:p>
    <w:p w:rsidR="00331C2C" w:rsidRDefault="00AA469D" w:rsidP="0080403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Однако применение углубленных программ не может решить всех проблем. Во-первых, далеко не все </w:t>
      </w:r>
      <w:r w:rsidR="00447C4B"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одаренные</w:t>
      </w:r>
      <w:r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47C4B"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</w:t>
      </w:r>
      <w:r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достаточно рано проявляют инт</w:t>
      </w:r>
      <w:r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рес к какой-то одной сфере знаний или деятельности, их интересы носят ш</w:t>
      </w:r>
      <w:r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рокий характер. Во-вторых, углубленное изучение отдельных дисциплин, особенно на ранних этапах обучения, может способствовать “насильстве</w:t>
      </w:r>
      <w:r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ной” или слишком ранней специализации, наносящий ущерб общему разв</w:t>
      </w:r>
      <w:r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тию ребенка. </w:t>
      </w:r>
    </w:p>
    <w:p w:rsidR="007E2384" w:rsidRPr="00804032" w:rsidRDefault="00447C4B" w:rsidP="00331C2C">
      <w:pPr>
        <w:pStyle w:val="a3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Разноуровневый</w:t>
      </w:r>
      <w:proofErr w:type="spellEnd"/>
      <w:r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подход к структуре программы</w:t>
      </w:r>
      <w:r w:rsidR="007E2384"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 которой я работаю, </w:t>
      </w:r>
      <w:r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позволяет детям получить не только стартовые и базовые, но и углублённые знания по теории и практики в области музыкально-исполнительского иску</w:t>
      </w:r>
      <w:r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ства</w:t>
      </w:r>
      <w:r w:rsidR="007E2384"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Практически все дети могут выбрать не только содержание, но и ур</w:t>
      </w:r>
      <w:r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вень сложности деятельности</w:t>
      </w:r>
      <w:r w:rsidR="007E2384"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Для детей, занимающихся по углубленной программе, могут составляться индивидуальные образовательные маршруты, где я могу проводить возрастную и тематическую дифференциацию. (Взять, например вопросы по </w:t>
      </w:r>
      <w:r w:rsidR="007E2384" w:rsidRPr="00804032">
        <w:rPr>
          <w:rFonts w:ascii="Times New Roman" w:eastAsia="Times New Roman" w:hAnsi="Times New Roman" w:cs="Times New Roman"/>
          <w:sz w:val="28"/>
          <w:szCs w:val="28"/>
        </w:rPr>
        <w:t>теории музыки, где могут варьироваться темы</w:t>
      </w:r>
      <w:r w:rsidR="00500E0B" w:rsidRPr="00804032">
        <w:rPr>
          <w:rFonts w:ascii="Times New Roman" w:eastAsia="Times New Roman" w:hAnsi="Times New Roman" w:cs="Times New Roman"/>
          <w:sz w:val="28"/>
          <w:szCs w:val="28"/>
        </w:rPr>
        <w:t>)</w:t>
      </w:r>
      <w:r w:rsidR="007E2384" w:rsidRPr="008040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751A" w:rsidRDefault="004F751A" w:rsidP="00804032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A469D" w:rsidRPr="00804032" w:rsidRDefault="004F751A" w:rsidP="004D2C77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Обогащение</w:t>
      </w:r>
    </w:p>
    <w:p w:rsidR="00331C2C" w:rsidRDefault="00AA469D" w:rsidP="00331C2C">
      <w:pPr>
        <w:pStyle w:val="a3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Соответствующая стратегия обучения ориентирована на качественно иное содержание обучения</w:t>
      </w:r>
      <w:r w:rsid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выходом за рамки изучения традиционных тем за счет установления связей с другими темами, проблемами или дисципл</w:t>
      </w:r>
      <w:r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нами. Кроме того, обогащенная программа предполагает обучение детей ра</w:t>
      </w:r>
      <w:r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нообразным способам и приемам работы. Такое обучение может осущест</w:t>
      </w:r>
      <w:r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ляться в рамках традиционного образовательного процесса</w:t>
      </w:r>
      <w:r w:rsidR="00503050"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 же </w:t>
      </w:r>
      <w:r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</w:t>
      </w:r>
      <w:r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зование специальных интеллектуальных тренингов по развитию тех или иных способностей и т.д. </w:t>
      </w:r>
    </w:p>
    <w:p w:rsidR="004F751A" w:rsidRDefault="00AA469D" w:rsidP="00331C2C">
      <w:pPr>
        <w:pStyle w:val="a3"/>
        <w:ind w:firstLine="720"/>
        <w:rPr>
          <w:rFonts w:ascii="Times New Roman" w:hAnsi="Times New Roman" w:cs="Times New Roman"/>
          <w:sz w:val="28"/>
          <w:szCs w:val="28"/>
        </w:rPr>
      </w:pPr>
      <w:r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Отечественные варианты инновационного обучения могут рассматр</w:t>
      </w:r>
      <w:r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ваться как примеры обогащенных программ</w:t>
      </w:r>
      <w:r w:rsid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503050"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также </w:t>
      </w:r>
      <w:r w:rsidR="00503050" w:rsidRPr="00804032">
        <w:rPr>
          <w:rFonts w:ascii="Times New Roman" w:hAnsi="Times New Roman" w:cs="Times New Roman"/>
          <w:sz w:val="28"/>
          <w:szCs w:val="28"/>
        </w:rPr>
        <w:t>такое обучение ос</w:t>
      </w:r>
      <w:r w:rsidR="00503050" w:rsidRPr="00804032">
        <w:rPr>
          <w:rFonts w:ascii="Times New Roman" w:hAnsi="Times New Roman" w:cs="Times New Roman"/>
          <w:sz w:val="28"/>
          <w:szCs w:val="28"/>
        </w:rPr>
        <w:t>у</w:t>
      </w:r>
      <w:r w:rsidR="00503050" w:rsidRPr="00804032">
        <w:rPr>
          <w:rFonts w:ascii="Times New Roman" w:hAnsi="Times New Roman" w:cs="Times New Roman"/>
          <w:sz w:val="28"/>
          <w:szCs w:val="28"/>
        </w:rPr>
        <w:t>ществля</w:t>
      </w:r>
      <w:r w:rsidR="00FE6F95">
        <w:rPr>
          <w:rFonts w:ascii="Times New Roman" w:hAnsi="Times New Roman" w:cs="Times New Roman"/>
          <w:sz w:val="28"/>
          <w:szCs w:val="28"/>
        </w:rPr>
        <w:t>е</w:t>
      </w:r>
      <w:r w:rsidR="00503050" w:rsidRPr="00804032">
        <w:rPr>
          <w:rFonts w:ascii="Times New Roman" w:hAnsi="Times New Roman" w:cs="Times New Roman"/>
          <w:sz w:val="28"/>
          <w:szCs w:val="28"/>
        </w:rPr>
        <w:t xml:space="preserve">тся </w:t>
      </w:r>
      <w:r w:rsidR="00503050"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через погружение учащихся в исследовательские проекты, а это </w:t>
      </w:r>
      <w:r w:rsidRPr="00804032">
        <w:rPr>
          <w:rFonts w:ascii="Times New Roman" w:hAnsi="Times New Roman" w:cs="Times New Roman"/>
          <w:sz w:val="28"/>
          <w:szCs w:val="28"/>
        </w:rPr>
        <w:t>активизация обучения, при</w:t>
      </w:r>
      <w:r w:rsidR="000D4D04" w:rsidRPr="00804032">
        <w:rPr>
          <w:rFonts w:ascii="Times New Roman" w:hAnsi="Times New Roman" w:cs="Times New Roman"/>
          <w:sz w:val="28"/>
          <w:szCs w:val="28"/>
        </w:rPr>
        <w:t>дание ему исследо</w:t>
      </w:r>
      <w:r w:rsidRPr="00804032">
        <w:rPr>
          <w:rFonts w:ascii="Times New Roman" w:hAnsi="Times New Roman" w:cs="Times New Roman"/>
          <w:sz w:val="28"/>
          <w:szCs w:val="28"/>
        </w:rPr>
        <w:t>вательского, творческого хара</w:t>
      </w:r>
      <w:r w:rsidRPr="00804032">
        <w:rPr>
          <w:rFonts w:ascii="Times New Roman" w:hAnsi="Times New Roman" w:cs="Times New Roman"/>
          <w:sz w:val="28"/>
          <w:szCs w:val="28"/>
        </w:rPr>
        <w:t>к</w:t>
      </w:r>
      <w:r w:rsidRPr="00804032">
        <w:rPr>
          <w:rFonts w:ascii="Times New Roman" w:hAnsi="Times New Roman" w:cs="Times New Roman"/>
          <w:sz w:val="28"/>
          <w:szCs w:val="28"/>
        </w:rPr>
        <w:t xml:space="preserve">тера, </w:t>
      </w:r>
      <w:r w:rsidR="00FE6F95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FE6F95" w:rsidRPr="00FE6F95">
        <w:rPr>
          <w:rFonts w:ascii="Times New Roman" w:hAnsi="Times New Roman" w:cs="Times New Roman"/>
          <w:sz w:val="28"/>
          <w:szCs w:val="28"/>
        </w:rPr>
        <w:t>мультимедийны</w:t>
      </w:r>
      <w:r w:rsidR="00FE6F95">
        <w:rPr>
          <w:rFonts w:ascii="Times New Roman" w:hAnsi="Times New Roman" w:cs="Times New Roman"/>
          <w:sz w:val="28"/>
          <w:szCs w:val="28"/>
        </w:rPr>
        <w:t>х презентаций и коллективных</w:t>
      </w:r>
      <w:r w:rsidR="00FE6F95" w:rsidRPr="00FE6F95">
        <w:rPr>
          <w:rFonts w:ascii="Times New Roman" w:hAnsi="Times New Roman" w:cs="Times New Roman"/>
          <w:sz w:val="28"/>
          <w:szCs w:val="28"/>
        </w:rPr>
        <w:t xml:space="preserve"> проек</w:t>
      </w:r>
      <w:r w:rsidR="00FE6F95">
        <w:rPr>
          <w:rFonts w:ascii="Times New Roman" w:hAnsi="Times New Roman" w:cs="Times New Roman"/>
          <w:sz w:val="28"/>
          <w:szCs w:val="28"/>
        </w:rPr>
        <w:t>тов.</w:t>
      </w:r>
      <w:r w:rsidR="00D652F3">
        <w:rPr>
          <w:rFonts w:ascii="Times New Roman" w:hAnsi="Times New Roman" w:cs="Times New Roman"/>
          <w:sz w:val="28"/>
          <w:szCs w:val="28"/>
        </w:rPr>
        <w:t xml:space="preserve"> К</w:t>
      </w:r>
      <w:r w:rsidR="00D652F3" w:rsidRPr="00D652F3">
        <w:rPr>
          <w:rFonts w:ascii="Times New Roman" w:hAnsi="Times New Roman" w:cs="Times New Roman"/>
          <w:sz w:val="28"/>
          <w:szCs w:val="28"/>
        </w:rPr>
        <w:t>аждый ученик проявляет индивидуальный стиль исследовательской, тво</w:t>
      </w:r>
      <w:r w:rsidR="00D652F3" w:rsidRPr="00D652F3">
        <w:rPr>
          <w:rFonts w:ascii="Times New Roman" w:hAnsi="Times New Roman" w:cs="Times New Roman"/>
          <w:sz w:val="28"/>
          <w:szCs w:val="28"/>
        </w:rPr>
        <w:t>р</w:t>
      </w:r>
      <w:r w:rsidR="00D652F3" w:rsidRPr="00D652F3">
        <w:rPr>
          <w:rFonts w:ascii="Times New Roman" w:hAnsi="Times New Roman" w:cs="Times New Roman"/>
          <w:sz w:val="28"/>
          <w:szCs w:val="28"/>
        </w:rPr>
        <w:t>ческой деятельности, строит свой путь к знаниям. Позиция педагога предп</w:t>
      </w:r>
      <w:r w:rsidR="00D652F3" w:rsidRPr="00D652F3">
        <w:rPr>
          <w:rFonts w:ascii="Times New Roman" w:hAnsi="Times New Roman" w:cs="Times New Roman"/>
          <w:sz w:val="28"/>
          <w:szCs w:val="28"/>
        </w:rPr>
        <w:t>о</w:t>
      </w:r>
      <w:r w:rsidR="00D652F3" w:rsidRPr="00D652F3">
        <w:rPr>
          <w:rFonts w:ascii="Times New Roman" w:hAnsi="Times New Roman" w:cs="Times New Roman"/>
          <w:sz w:val="28"/>
          <w:szCs w:val="28"/>
        </w:rPr>
        <w:t>лагает консультирова</w:t>
      </w:r>
      <w:r w:rsidR="00B64A1D">
        <w:rPr>
          <w:rFonts w:ascii="Times New Roman" w:hAnsi="Times New Roman" w:cs="Times New Roman"/>
          <w:sz w:val="28"/>
          <w:szCs w:val="28"/>
        </w:rPr>
        <w:t>ние ребят</w:t>
      </w:r>
      <w:r w:rsidR="00D652F3" w:rsidRPr="00D652F3">
        <w:rPr>
          <w:rFonts w:ascii="Times New Roman" w:hAnsi="Times New Roman" w:cs="Times New Roman"/>
          <w:sz w:val="28"/>
          <w:szCs w:val="28"/>
        </w:rPr>
        <w:t>, помощь им в организации учебной работы и осмыслении осваиваемых способов деятельности.</w:t>
      </w:r>
      <w:r w:rsidR="00FE6F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F32" w:rsidRDefault="008B6F32" w:rsidP="00331C2C">
      <w:pPr>
        <w:pStyle w:val="a3"/>
        <w:ind w:firstLine="720"/>
        <w:rPr>
          <w:rFonts w:ascii="Times New Roman" w:hAnsi="Times New Roman" w:cs="Times New Roman"/>
          <w:sz w:val="28"/>
          <w:szCs w:val="28"/>
        </w:rPr>
      </w:pPr>
      <w:r w:rsidRPr="008B6F32">
        <w:rPr>
          <w:rFonts w:ascii="Times New Roman" w:hAnsi="Times New Roman" w:cs="Times New Roman"/>
          <w:sz w:val="28"/>
          <w:szCs w:val="28"/>
        </w:rPr>
        <w:t xml:space="preserve">Например, в ансамбле появился новый инструмент – </w:t>
      </w:r>
      <w:proofErr w:type="spellStart"/>
      <w:r w:rsidRPr="008B6F32">
        <w:rPr>
          <w:rFonts w:ascii="Times New Roman" w:hAnsi="Times New Roman" w:cs="Times New Roman"/>
          <w:sz w:val="28"/>
          <w:szCs w:val="28"/>
        </w:rPr>
        <w:t>кугиклы</w:t>
      </w:r>
      <w:proofErr w:type="spellEnd"/>
      <w:r w:rsidRPr="008B6F32">
        <w:rPr>
          <w:rFonts w:ascii="Times New Roman" w:hAnsi="Times New Roman" w:cs="Times New Roman"/>
          <w:sz w:val="28"/>
          <w:szCs w:val="28"/>
        </w:rPr>
        <w:t>. Одна из участниц коллектива, Виолетта, заинтересовалась этим инструментом. И р</w:t>
      </w:r>
      <w:r w:rsidRPr="008B6F32">
        <w:rPr>
          <w:rFonts w:ascii="Times New Roman" w:hAnsi="Times New Roman" w:cs="Times New Roman"/>
          <w:sz w:val="28"/>
          <w:szCs w:val="28"/>
        </w:rPr>
        <w:t>е</w:t>
      </w:r>
      <w:r w:rsidRPr="008B6F32">
        <w:rPr>
          <w:rFonts w:ascii="Times New Roman" w:hAnsi="Times New Roman" w:cs="Times New Roman"/>
          <w:sz w:val="28"/>
          <w:szCs w:val="28"/>
        </w:rPr>
        <w:t>шила исследовать этот инструмент. В процессе исследования она поняла, что и сама может изготовить</w:t>
      </w:r>
      <w:r w:rsidR="00FC3E59">
        <w:rPr>
          <w:rFonts w:ascii="Times New Roman" w:hAnsi="Times New Roman" w:cs="Times New Roman"/>
          <w:sz w:val="28"/>
          <w:szCs w:val="28"/>
        </w:rPr>
        <w:t xml:space="preserve"> такой ин</w:t>
      </w:r>
      <w:r w:rsidRPr="008B6F32">
        <w:rPr>
          <w:rFonts w:ascii="Times New Roman" w:hAnsi="Times New Roman" w:cs="Times New Roman"/>
          <w:sz w:val="28"/>
          <w:szCs w:val="28"/>
        </w:rPr>
        <w:t>струмент собственными руками. Так она занялась не только теоретической частью исследования, но и практической. Она приняла участие в конкурсах исследовательских работ, как областного уровня, так и всероссийского и стала победителем и призёром на этих ко</w:t>
      </w:r>
      <w:r w:rsidRPr="008B6F32">
        <w:rPr>
          <w:rFonts w:ascii="Times New Roman" w:hAnsi="Times New Roman" w:cs="Times New Roman"/>
          <w:sz w:val="28"/>
          <w:szCs w:val="28"/>
        </w:rPr>
        <w:t>н</w:t>
      </w:r>
      <w:r w:rsidRPr="008B6F32">
        <w:rPr>
          <w:rFonts w:ascii="Times New Roman" w:hAnsi="Times New Roman" w:cs="Times New Roman"/>
          <w:sz w:val="28"/>
          <w:szCs w:val="28"/>
        </w:rPr>
        <w:t>курсах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751A" w:rsidRDefault="004F751A" w:rsidP="0080403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A469D" w:rsidRPr="00804032" w:rsidRDefault="00AA469D" w:rsidP="004D2C77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804032">
        <w:rPr>
          <w:rFonts w:ascii="Times New Roman" w:hAnsi="Times New Roman" w:cs="Times New Roman"/>
          <w:b/>
          <w:sz w:val="28"/>
          <w:szCs w:val="28"/>
        </w:rPr>
        <w:t>Страте</w:t>
      </w:r>
      <w:r w:rsidR="004F751A">
        <w:rPr>
          <w:rFonts w:ascii="Times New Roman" w:hAnsi="Times New Roman" w:cs="Times New Roman"/>
          <w:b/>
          <w:sz w:val="28"/>
          <w:szCs w:val="28"/>
        </w:rPr>
        <w:t>гия «индивидуализация обучения»</w:t>
      </w:r>
    </w:p>
    <w:p w:rsidR="00AA469D" w:rsidRPr="00804032" w:rsidRDefault="00AA469D" w:rsidP="004F751A">
      <w:pPr>
        <w:pStyle w:val="a3"/>
        <w:ind w:firstLine="720"/>
        <w:rPr>
          <w:rFonts w:ascii="Times New Roman" w:hAnsi="Times New Roman" w:cs="Times New Roman"/>
          <w:sz w:val="28"/>
          <w:szCs w:val="28"/>
        </w:rPr>
      </w:pPr>
      <w:r w:rsidRPr="00804032">
        <w:rPr>
          <w:rFonts w:ascii="Times New Roman" w:hAnsi="Times New Roman" w:cs="Times New Roman"/>
          <w:sz w:val="28"/>
          <w:szCs w:val="28"/>
        </w:rPr>
        <w:t>Индивидуализация обучения является одним из основных вариантов качественного изменения содержания образования одарённых.</w:t>
      </w:r>
    </w:p>
    <w:p w:rsidR="00547D1D" w:rsidRPr="008B6F32" w:rsidRDefault="00AA469D" w:rsidP="008B6F32">
      <w:pPr>
        <w:pStyle w:val="a3"/>
        <w:rPr>
          <w:rFonts w:ascii="Times New Roman" w:hAnsi="Times New Roman" w:cs="Times New Roman"/>
          <w:sz w:val="28"/>
          <w:szCs w:val="28"/>
        </w:rPr>
      </w:pPr>
      <w:r w:rsidRPr="00804032">
        <w:rPr>
          <w:rFonts w:ascii="Times New Roman" w:hAnsi="Times New Roman" w:cs="Times New Roman"/>
          <w:sz w:val="28"/>
          <w:szCs w:val="28"/>
        </w:rPr>
        <w:t>Индивидуализация обучения в системе дополнительного образования детей осуществляется и со стороны самого ребенка, который сам осуществляет в</w:t>
      </w:r>
      <w:r w:rsidRPr="00804032">
        <w:rPr>
          <w:rFonts w:ascii="Times New Roman" w:hAnsi="Times New Roman" w:cs="Times New Roman"/>
          <w:sz w:val="28"/>
          <w:szCs w:val="28"/>
        </w:rPr>
        <w:t>ы</w:t>
      </w:r>
      <w:r w:rsidRPr="00804032">
        <w:rPr>
          <w:rFonts w:ascii="Times New Roman" w:hAnsi="Times New Roman" w:cs="Times New Roman"/>
          <w:sz w:val="28"/>
          <w:szCs w:val="28"/>
        </w:rPr>
        <w:t>бор интересного для себя вида деятельности. В связи с этим, изменяется и позиция педагога: теперь он выступает не только как носитель знаний, но и как помощник в становлении личности обучающегося.</w:t>
      </w:r>
      <w:r w:rsidR="00503050"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03050" w:rsidRPr="00804032">
        <w:rPr>
          <w:rFonts w:ascii="Times New Roman" w:hAnsi="Times New Roman" w:cs="Times New Roman"/>
          <w:sz w:val="28"/>
          <w:szCs w:val="28"/>
        </w:rPr>
        <w:t xml:space="preserve"> Например, помимо основной программы «Ансамбль народных инструментов «Весёлые стру</w:t>
      </w:r>
      <w:r w:rsidR="00503050" w:rsidRPr="00804032">
        <w:rPr>
          <w:rFonts w:ascii="Times New Roman" w:hAnsi="Times New Roman" w:cs="Times New Roman"/>
          <w:sz w:val="28"/>
          <w:szCs w:val="28"/>
        </w:rPr>
        <w:t>н</w:t>
      </w:r>
      <w:r w:rsidR="00503050" w:rsidRPr="00804032">
        <w:rPr>
          <w:rFonts w:ascii="Times New Roman" w:hAnsi="Times New Roman" w:cs="Times New Roman"/>
          <w:sz w:val="28"/>
          <w:szCs w:val="28"/>
        </w:rPr>
        <w:t>ки», по которой я работаю, я составила ДООП «Сольное исполнительство на музыкальных инструментах» для детей желающих освоить игру на муз</w:t>
      </w:r>
      <w:r w:rsidR="00503050" w:rsidRPr="00804032">
        <w:rPr>
          <w:rFonts w:ascii="Times New Roman" w:hAnsi="Times New Roman" w:cs="Times New Roman"/>
          <w:sz w:val="28"/>
          <w:szCs w:val="28"/>
        </w:rPr>
        <w:t>ы</w:t>
      </w:r>
      <w:r w:rsidR="00503050" w:rsidRPr="00804032">
        <w:rPr>
          <w:rFonts w:ascii="Times New Roman" w:hAnsi="Times New Roman" w:cs="Times New Roman"/>
          <w:sz w:val="28"/>
          <w:szCs w:val="28"/>
        </w:rPr>
        <w:t xml:space="preserve">кальных инструментах  по выбору: балалайка, баян, ксилофон, блок флейта, </w:t>
      </w:r>
      <w:r w:rsidR="00503050" w:rsidRPr="00804032">
        <w:rPr>
          <w:rFonts w:ascii="Times New Roman" w:hAnsi="Times New Roman" w:cs="Times New Roman"/>
          <w:sz w:val="28"/>
          <w:szCs w:val="28"/>
        </w:rPr>
        <w:lastRenderedPageBreak/>
        <w:t>бас гитара в период обучения в учреждении дополнительного и общего обр</w:t>
      </w:r>
      <w:r w:rsidR="00503050" w:rsidRPr="00804032">
        <w:rPr>
          <w:rFonts w:ascii="Times New Roman" w:hAnsi="Times New Roman" w:cs="Times New Roman"/>
          <w:sz w:val="28"/>
          <w:szCs w:val="28"/>
        </w:rPr>
        <w:t>а</w:t>
      </w:r>
      <w:r w:rsidR="00503050" w:rsidRPr="00804032">
        <w:rPr>
          <w:rFonts w:ascii="Times New Roman" w:hAnsi="Times New Roman" w:cs="Times New Roman"/>
          <w:sz w:val="28"/>
          <w:szCs w:val="28"/>
        </w:rPr>
        <w:t>зования детей.</w:t>
      </w:r>
    </w:p>
    <w:p w:rsidR="004B1D38" w:rsidRPr="00804032" w:rsidRDefault="00525276" w:rsidP="00804032">
      <w:pPr>
        <w:pStyle w:val="a3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4032">
        <w:rPr>
          <w:rFonts w:ascii="Times New Roman" w:hAnsi="Times New Roman" w:cs="Times New Roman"/>
          <w:sz w:val="28"/>
          <w:szCs w:val="28"/>
        </w:rPr>
        <w:t xml:space="preserve">Но </w:t>
      </w:r>
      <w:r w:rsidR="00FE610B" w:rsidRPr="00804032">
        <w:rPr>
          <w:rFonts w:ascii="Times New Roman" w:hAnsi="Times New Roman" w:cs="Times New Roman"/>
          <w:sz w:val="28"/>
          <w:szCs w:val="28"/>
        </w:rPr>
        <w:t>далеко н</w:t>
      </w:r>
      <w:r w:rsidRPr="00804032">
        <w:rPr>
          <w:rFonts w:ascii="Times New Roman" w:hAnsi="Times New Roman" w:cs="Times New Roman"/>
          <w:sz w:val="28"/>
          <w:szCs w:val="28"/>
        </w:rPr>
        <w:t>е всегда к</w:t>
      </w:r>
      <w:r w:rsidR="002E173E" w:rsidRPr="00804032">
        <w:rPr>
          <w:rFonts w:ascii="Times New Roman" w:hAnsi="Times New Roman" w:cs="Times New Roman"/>
          <w:sz w:val="28"/>
          <w:szCs w:val="28"/>
        </w:rPr>
        <w:t>о</w:t>
      </w:r>
      <w:r w:rsidRPr="00804032">
        <w:rPr>
          <w:rFonts w:ascii="Times New Roman" w:hAnsi="Times New Roman" w:cs="Times New Roman"/>
          <w:sz w:val="28"/>
          <w:szCs w:val="28"/>
        </w:rPr>
        <w:t xml:space="preserve"> м</w:t>
      </w:r>
      <w:r w:rsidR="002E173E" w:rsidRPr="00804032">
        <w:rPr>
          <w:rFonts w:ascii="Times New Roman" w:hAnsi="Times New Roman" w:cs="Times New Roman"/>
          <w:sz w:val="28"/>
          <w:szCs w:val="28"/>
        </w:rPr>
        <w:t>не</w:t>
      </w:r>
      <w:r w:rsidRPr="00804032">
        <w:rPr>
          <w:rFonts w:ascii="Times New Roman" w:hAnsi="Times New Roman" w:cs="Times New Roman"/>
          <w:sz w:val="28"/>
          <w:szCs w:val="28"/>
        </w:rPr>
        <w:t xml:space="preserve"> </w:t>
      </w:r>
      <w:r w:rsidR="002B1A06" w:rsidRPr="00804032">
        <w:rPr>
          <w:rFonts w:ascii="Times New Roman" w:hAnsi="Times New Roman" w:cs="Times New Roman"/>
          <w:sz w:val="28"/>
          <w:szCs w:val="28"/>
        </w:rPr>
        <w:t xml:space="preserve"> приходят дети, одаренность которых уже начала раскры</w:t>
      </w:r>
      <w:r w:rsidRPr="00804032">
        <w:rPr>
          <w:rFonts w:ascii="Times New Roman" w:hAnsi="Times New Roman" w:cs="Times New Roman"/>
          <w:sz w:val="28"/>
          <w:szCs w:val="28"/>
        </w:rPr>
        <w:t>ваться и не всегда о</w:t>
      </w:r>
      <w:r w:rsidR="002B1A06" w:rsidRPr="00804032">
        <w:rPr>
          <w:rFonts w:ascii="Times New Roman" w:hAnsi="Times New Roman" w:cs="Times New Roman"/>
          <w:sz w:val="28"/>
          <w:szCs w:val="28"/>
        </w:rPr>
        <w:t>ни мотивированы на овладение</w:t>
      </w:r>
      <w:r w:rsidRPr="00804032">
        <w:rPr>
          <w:rFonts w:ascii="Times New Roman" w:hAnsi="Times New Roman" w:cs="Times New Roman"/>
          <w:sz w:val="28"/>
          <w:szCs w:val="28"/>
        </w:rPr>
        <w:t xml:space="preserve"> </w:t>
      </w:r>
      <w:r w:rsidR="002B1A06" w:rsidRPr="00804032">
        <w:rPr>
          <w:rFonts w:ascii="Times New Roman" w:hAnsi="Times New Roman" w:cs="Times New Roman"/>
          <w:sz w:val="28"/>
          <w:szCs w:val="28"/>
        </w:rPr>
        <w:t>худож</w:t>
      </w:r>
      <w:r w:rsidR="002B1A06" w:rsidRPr="00804032">
        <w:rPr>
          <w:rFonts w:ascii="Times New Roman" w:hAnsi="Times New Roman" w:cs="Times New Roman"/>
          <w:sz w:val="28"/>
          <w:szCs w:val="28"/>
        </w:rPr>
        <w:t>е</w:t>
      </w:r>
      <w:r w:rsidR="002B1A06" w:rsidRPr="00804032">
        <w:rPr>
          <w:rFonts w:ascii="Times New Roman" w:hAnsi="Times New Roman" w:cs="Times New Roman"/>
          <w:sz w:val="28"/>
          <w:szCs w:val="28"/>
        </w:rPr>
        <w:t>ственно-творческой деятельност</w:t>
      </w:r>
      <w:r w:rsidRPr="00804032">
        <w:rPr>
          <w:rFonts w:ascii="Times New Roman" w:hAnsi="Times New Roman" w:cs="Times New Roman"/>
          <w:sz w:val="28"/>
          <w:szCs w:val="28"/>
        </w:rPr>
        <w:t>ью</w:t>
      </w:r>
      <w:r w:rsidR="002B1A06" w:rsidRPr="00804032">
        <w:rPr>
          <w:rFonts w:ascii="Times New Roman" w:hAnsi="Times New Roman" w:cs="Times New Roman"/>
          <w:sz w:val="28"/>
          <w:szCs w:val="28"/>
        </w:rPr>
        <w:t xml:space="preserve">. </w:t>
      </w:r>
      <w:r w:rsidR="000110EC" w:rsidRPr="00804032">
        <w:rPr>
          <w:rFonts w:ascii="Times New Roman" w:hAnsi="Times New Roman" w:cs="Times New Roman"/>
          <w:sz w:val="28"/>
          <w:szCs w:val="28"/>
        </w:rPr>
        <w:t>Я практикую вести набор детей первого года обучения в об</w:t>
      </w:r>
      <w:r w:rsidR="00FE610B" w:rsidRPr="00804032">
        <w:rPr>
          <w:rFonts w:ascii="Times New Roman" w:hAnsi="Times New Roman" w:cs="Times New Roman"/>
          <w:sz w:val="28"/>
          <w:szCs w:val="28"/>
        </w:rPr>
        <w:t>щеобразовательных школах и работаю с целыми</w:t>
      </w:r>
      <w:r w:rsidR="000110EC" w:rsidRPr="00804032">
        <w:rPr>
          <w:rFonts w:ascii="Times New Roman" w:hAnsi="Times New Roman" w:cs="Times New Roman"/>
          <w:sz w:val="28"/>
          <w:szCs w:val="28"/>
        </w:rPr>
        <w:t xml:space="preserve"> классами.</w:t>
      </w:r>
      <w:r w:rsidR="00FE610B" w:rsidRPr="00804032">
        <w:rPr>
          <w:rFonts w:ascii="Times New Roman" w:hAnsi="Times New Roman" w:cs="Times New Roman"/>
          <w:sz w:val="28"/>
          <w:szCs w:val="28"/>
        </w:rPr>
        <w:t xml:space="preserve"> </w:t>
      </w:r>
      <w:r w:rsidR="002E173E" w:rsidRPr="00804032">
        <w:rPr>
          <w:rFonts w:ascii="Times New Roman" w:hAnsi="Times New Roman" w:cs="Times New Roman"/>
          <w:sz w:val="28"/>
          <w:szCs w:val="28"/>
        </w:rPr>
        <w:t xml:space="preserve"> И передо мной стоит </w:t>
      </w:r>
      <w:r w:rsidR="00FE610B" w:rsidRPr="00804032">
        <w:rPr>
          <w:rFonts w:ascii="Times New Roman" w:hAnsi="Times New Roman" w:cs="Times New Roman"/>
          <w:sz w:val="28"/>
          <w:szCs w:val="28"/>
        </w:rPr>
        <w:t xml:space="preserve"> задача  - заинтересовать ребят этой совместной де</w:t>
      </w:r>
      <w:r w:rsidR="00FE610B" w:rsidRPr="00804032">
        <w:rPr>
          <w:rFonts w:ascii="Times New Roman" w:hAnsi="Times New Roman" w:cs="Times New Roman"/>
          <w:sz w:val="28"/>
          <w:szCs w:val="28"/>
        </w:rPr>
        <w:t>я</w:t>
      </w:r>
      <w:r w:rsidR="00FE610B" w:rsidRPr="00804032">
        <w:rPr>
          <w:rFonts w:ascii="Times New Roman" w:hAnsi="Times New Roman" w:cs="Times New Roman"/>
          <w:sz w:val="28"/>
          <w:szCs w:val="28"/>
        </w:rPr>
        <w:t>тельностью, создать высокий уровень психологического единства всех чл</w:t>
      </w:r>
      <w:r w:rsidR="00FE610B" w:rsidRPr="00804032">
        <w:rPr>
          <w:rFonts w:ascii="Times New Roman" w:hAnsi="Times New Roman" w:cs="Times New Roman"/>
          <w:sz w:val="28"/>
          <w:szCs w:val="28"/>
        </w:rPr>
        <w:t>е</w:t>
      </w:r>
      <w:r w:rsidR="00FE610B" w:rsidRPr="00804032">
        <w:rPr>
          <w:rFonts w:ascii="Times New Roman" w:hAnsi="Times New Roman" w:cs="Times New Roman"/>
          <w:sz w:val="28"/>
          <w:szCs w:val="28"/>
        </w:rPr>
        <w:t xml:space="preserve">нов коллектива. </w:t>
      </w:r>
      <w:r w:rsidR="002E173E" w:rsidRPr="00804032">
        <w:rPr>
          <w:rFonts w:ascii="Times New Roman" w:hAnsi="Times New Roman" w:cs="Times New Roman"/>
          <w:sz w:val="28"/>
          <w:szCs w:val="28"/>
        </w:rPr>
        <w:t>И начинается неустанная работа на</w:t>
      </w:r>
      <w:r w:rsidR="00B10E19"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</w:t>
      </w:r>
      <w:r w:rsidR="00B10E19" w:rsidRPr="008040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B10E19"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B10E19" w:rsidRPr="008040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10E19"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="00B10E19" w:rsidRPr="008040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="00B10E19"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10E19" w:rsidRPr="008040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B10E19"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="00B10E19" w:rsidRPr="008040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B10E19"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="00B10E19" w:rsidRPr="008040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10E19"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</w:t>
      </w:r>
      <w:r w:rsidR="00B10E19" w:rsidRPr="008040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10E19"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остей, </w:t>
      </w:r>
      <w:r w:rsidR="002E173E"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которые </w:t>
      </w:r>
      <w:r w:rsidR="00B10E19"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B10E19" w:rsidRPr="008040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10E19" w:rsidRPr="008040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10E19" w:rsidRPr="008040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10E19" w:rsidRPr="008040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10E19"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т с</w:t>
      </w:r>
      <w:r w:rsidR="00B10E19" w:rsidRPr="008040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10E19"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ец</w:t>
      </w:r>
      <w:r w:rsidR="00B10E19" w:rsidRPr="008040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10E19"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="00B10E19" w:rsidRPr="008040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B10E19" w:rsidRPr="0080403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10E19"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ю одар</w:t>
      </w:r>
      <w:r w:rsidR="00B10E19" w:rsidRPr="008040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10E19" w:rsidRPr="008040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B10E19" w:rsidRPr="008040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10E19"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B10E19" w:rsidRPr="008040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10E19"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B1D38" w:rsidRPr="008040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47D1D" w:rsidRPr="008B6F32" w:rsidRDefault="00764D1C" w:rsidP="004F751A">
      <w:pPr>
        <w:pStyle w:val="a3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804032">
        <w:rPr>
          <w:rFonts w:ascii="Times New Roman" w:hAnsi="Times New Roman" w:cs="Times New Roman"/>
          <w:sz w:val="28"/>
          <w:szCs w:val="28"/>
        </w:rPr>
        <w:t>Наиважнейшая часть работы это проблема выявления, развития и по</w:t>
      </w:r>
      <w:r w:rsidRPr="00804032">
        <w:rPr>
          <w:rFonts w:ascii="Times New Roman" w:hAnsi="Times New Roman" w:cs="Times New Roman"/>
          <w:sz w:val="28"/>
          <w:szCs w:val="28"/>
        </w:rPr>
        <w:t>д</w:t>
      </w:r>
      <w:r w:rsidRPr="00804032">
        <w:rPr>
          <w:rFonts w:ascii="Times New Roman" w:hAnsi="Times New Roman" w:cs="Times New Roman"/>
          <w:sz w:val="28"/>
          <w:szCs w:val="28"/>
        </w:rPr>
        <w:t xml:space="preserve">держки способных и </w:t>
      </w:r>
      <w:r w:rsidR="0059090A" w:rsidRPr="00804032">
        <w:rPr>
          <w:rFonts w:ascii="Times New Roman" w:hAnsi="Times New Roman" w:cs="Times New Roman"/>
          <w:sz w:val="28"/>
          <w:szCs w:val="28"/>
        </w:rPr>
        <w:t xml:space="preserve">музыкально </w:t>
      </w:r>
      <w:r w:rsidRPr="00804032">
        <w:rPr>
          <w:rFonts w:ascii="Times New Roman" w:hAnsi="Times New Roman" w:cs="Times New Roman"/>
          <w:sz w:val="28"/>
          <w:szCs w:val="28"/>
        </w:rPr>
        <w:t xml:space="preserve">одарённых детей. Работа со способными и музыкально одарёнными детьми </w:t>
      </w:r>
      <w:r w:rsidR="0005568E" w:rsidRPr="00804032">
        <w:rPr>
          <w:rFonts w:ascii="Times New Roman" w:hAnsi="Times New Roman" w:cs="Times New Roman"/>
          <w:sz w:val="28"/>
          <w:szCs w:val="28"/>
        </w:rPr>
        <w:t xml:space="preserve">мне </w:t>
      </w:r>
      <w:r w:rsidRPr="00804032">
        <w:rPr>
          <w:rFonts w:ascii="Times New Roman" w:hAnsi="Times New Roman" w:cs="Times New Roman"/>
          <w:sz w:val="28"/>
          <w:szCs w:val="28"/>
        </w:rPr>
        <w:t>видится крайне необходимой и ва</w:t>
      </w:r>
      <w:r w:rsidRPr="00804032">
        <w:rPr>
          <w:rFonts w:ascii="Times New Roman" w:hAnsi="Times New Roman" w:cs="Times New Roman"/>
          <w:sz w:val="28"/>
          <w:szCs w:val="28"/>
        </w:rPr>
        <w:t>ж</w:t>
      </w:r>
      <w:r w:rsidRPr="00804032">
        <w:rPr>
          <w:rFonts w:ascii="Times New Roman" w:hAnsi="Times New Roman" w:cs="Times New Roman"/>
          <w:sz w:val="28"/>
          <w:szCs w:val="28"/>
        </w:rPr>
        <w:t>ной. </w:t>
      </w:r>
      <w:r w:rsidR="006A3AB9" w:rsidRPr="00804032">
        <w:rPr>
          <w:rFonts w:ascii="Times New Roman" w:hAnsi="Times New Roman" w:cs="Times New Roman"/>
          <w:sz w:val="28"/>
          <w:szCs w:val="28"/>
        </w:rPr>
        <w:t xml:space="preserve">Для успешной работы </w:t>
      </w:r>
      <w:proofErr w:type="gramStart"/>
      <w:r w:rsidR="006A3AB9" w:rsidRPr="0080403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A3AB9" w:rsidRPr="00804032">
        <w:rPr>
          <w:rFonts w:ascii="Times New Roman" w:hAnsi="Times New Roman" w:cs="Times New Roman"/>
          <w:sz w:val="28"/>
          <w:szCs w:val="28"/>
        </w:rPr>
        <w:t xml:space="preserve"> музыкально </w:t>
      </w:r>
      <w:proofErr w:type="gramStart"/>
      <w:r w:rsidR="006A3AB9" w:rsidRPr="00804032">
        <w:rPr>
          <w:rFonts w:ascii="Times New Roman" w:hAnsi="Times New Roman" w:cs="Times New Roman"/>
          <w:sz w:val="28"/>
          <w:szCs w:val="28"/>
        </w:rPr>
        <w:t>одаренными</w:t>
      </w:r>
      <w:proofErr w:type="gramEnd"/>
      <w:r w:rsidR="006A3AB9" w:rsidRPr="00804032">
        <w:rPr>
          <w:rFonts w:ascii="Times New Roman" w:hAnsi="Times New Roman" w:cs="Times New Roman"/>
          <w:sz w:val="28"/>
          <w:szCs w:val="28"/>
        </w:rPr>
        <w:t xml:space="preserve"> обучающимися </w:t>
      </w:r>
      <w:r w:rsidR="002E173E" w:rsidRPr="00804032">
        <w:rPr>
          <w:rFonts w:ascii="Times New Roman" w:hAnsi="Times New Roman" w:cs="Times New Roman"/>
          <w:sz w:val="28"/>
          <w:szCs w:val="28"/>
        </w:rPr>
        <w:t>я п</w:t>
      </w:r>
      <w:r w:rsidR="002E173E" w:rsidRPr="00804032">
        <w:rPr>
          <w:rFonts w:ascii="Times New Roman" w:hAnsi="Times New Roman" w:cs="Times New Roman"/>
          <w:sz w:val="28"/>
          <w:szCs w:val="28"/>
        </w:rPr>
        <w:t>ы</w:t>
      </w:r>
      <w:r w:rsidR="002E173E" w:rsidRPr="00804032">
        <w:rPr>
          <w:rFonts w:ascii="Times New Roman" w:hAnsi="Times New Roman" w:cs="Times New Roman"/>
          <w:sz w:val="28"/>
          <w:szCs w:val="28"/>
        </w:rPr>
        <w:t>таю</w:t>
      </w:r>
      <w:r w:rsidR="006A3AB9" w:rsidRPr="00804032">
        <w:rPr>
          <w:rFonts w:ascii="Times New Roman" w:hAnsi="Times New Roman" w:cs="Times New Roman"/>
          <w:sz w:val="28"/>
          <w:szCs w:val="28"/>
        </w:rPr>
        <w:t>с</w:t>
      </w:r>
      <w:r w:rsidR="002E173E" w:rsidRPr="00804032">
        <w:rPr>
          <w:rFonts w:ascii="Times New Roman" w:hAnsi="Times New Roman" w:cs="Times New Roman"/>
          <w:sz w:val="28"/>
          <w:szCs w:val="28"/>
        </w:rPr>
        <w:t>ь</w:t>
      </w:r>
      <w:r w:rsidR="0059090A" w:rsidRPr="00804032">
        <w:rPr>
          <w:rFonts w:ascii="Times New Roman" w:hAnsi="Times New Roman" w:cs="Times New Roman"/>
          <w:sz w:val="28"/>
          <w:szCs w:val="28"/>
        </w:rPr>
        <w:t xml:space="preserve"> найти их</w:t>
      </w:r>
      <w:r w:rsidR="006A3AB9" w:rsidRPr="00804032">
        <w:rPr>
          <w:rFonts w:ascii="Times New Roman" w:hAnsi="Times New Roman" w:cs="Times New Roman"/>
          <w:sz w:val="28"/>
          <w:szCs w:val="28"/>
        </w:rPr>
        <w:t xml:space="preserve"> сильную сторону и дать </w:t>
      </w:r>
      <w:r w:rsidR="0059090A" w:rsidRPr="00804032">
        <w:rPr>
          <w:rFonts w:ascii="Times New Roman" w:hAnsi="Times New Roman" w:cs="Times New Roman"/>
          <w:sz w:val="28"/>
          <w:szCs w:val="28"/>
        </w:rPr>
        <w:t>и</w:t>
      </w:r>
      <w:r w:rsidR="006A3AB9" w:rsidRPr="00804032">
        <w:rPr>
          <w:rFonts w:ascii="Times New Roman" w:hAnsi="Times New Roman" w:cs="Times New Roman"/>
          <w:sz w:val="28"/>
          <w:szCs w:val="28"/>
        </w:rPr>
        <w:t>м возможность проявить ее, почу</w:t>
      </w:r>
      <w:r w:rsidR="006A3AB9" w:rsidRPr="00804032">
        <w:rPr>
          <w:rFonts w:ascii="Times New Roman" w:hAnsi="Times New Roman" w:cs="Times New Roman"/>
          <w:sz w:val="28"/>
          <w:szCs w:val="28"/>
        </w:rPr>
        <w:t>в</w:t>
      </w:r>
      <w:r w:rsidR="006A3AB9" w:rsidRPr="00804032">
        <w:rPr>
          <w:rFonts w:ascii="Times New Roman" w:hAnsi="Times New Roman" w:cs="Times New Roman"/>
          <w:sz w:val="28"/>
          <w:szCs w:val="28"/>
        </w:rPr>
        <w:t xml:space="preserve">ствовать вкус успеха и поверить в свои творческие возможности. </w:t>
      </w:r>
      <w:r w:rsidR="004A22DB" w:rsidRPr="00804032">
        <w:rPr>
          <w:rFonts w:ascii="Times New Roman" w:eastAsia="Times New Roman" w:hAnsi="Times New Roman" w:cs="Times New Roman"/>
          <w:sz w:val="28"/>
          <w:szCs w:val="28"/>
        </w:rPr>
        <w:t xml:space="preserve">Выявление музыкально одарённых детей  </w:t>
      </w:r>
      <w:r w:rsidR="0005568E" w:rsidRPr="00804032">
        <w:rPr>
          <w:rFonts w:ascii="Times New Roman" w:eastAsia="Times New Roman" w:hAnsi="Times New Roman" w:cs="Times New Roman"/>
          <w:sz w:val="28"/>
          <w:szCs w:val="28"/>
        </w:rPr>
        <w:t xml:space="preserve">мной </w:t>
      </w:r>
      <w:r w:rsidR="004A22DB" w:rsidRPr="00804032">
        <w:rPr>
          <w:rFonts w:ascii="Times New Roman" w:eastAsia="Times New Roman" w:hAnsi="Times New Roman" w:cs="Times New Roman"/>
          <w:sz w:val="28"/>
          <w:szCs w:val="28"/>
        </w:rPr>
        <w:t>начинается уже</w:t>
      </w:r>
      <w:r w:rsidR="0005568E" w:rsidRPr="00804032">
        <w:rPr>
          <w:rFonts w:ascii="Times New Roman" w:eastAsia="Times New Roman" w:hAnsi="Times New Roman" w:cs="Times New Roman"/>
          <w:sz w:val="28"/>
          <w:szCs w:val="28"/>
        </w:rPr>
        <w:t xml:space="preserve"> в самом начале работы </w:t>
      </w:r>
      <w:r w:rsidR="004A22DB" w:rsidRPr="008040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568E" w:rsidRPr="00804032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4A22DB" w:rsidRPr="00804032">
        <w:rPr>
          <w:rFonts w:ascii="Times New Roman" w:eastAsia="Times New Roman" w:hAnsi="Times New Roman" w:cs="Times New Roman"/>
          <w:sz w:val="28"/>
          <w:szCs w:val="28"/>
        </w:rPr>
        <w:t>клас</w:t>
      </w:r>
      <w:r w:rsidR="0005568E" w:rsidRPr="00804032">
        <w:rPr>
          <w:rFonts w:ascii="Times New Roman" w:eastAsia="Times New Roman" w:hAnsi="Times New Roman" w:cs="Times New Roman"/>
          <w:sz w:val="28"/>
          <w:szCs w:val="28"/>
        </w:rPr>
        <w:t>сом</w:t>
      </w:r>
      <w:r w:rsidR="004A22DB" w:rsidRPr="00804032">
        <w:rPr>
          <w:rFonts w:ascii="Times New Roman" w:eastAsia="Times New Roman" w:hAnsi="Times New Roman" w:cs="Times New Roman"/>
          <w:sz w:val="28"/>
          <w:szCs w:val="28"/>
        </w:rPr>
        <w:t xml:space="preserve"> на основе наблюдения за ученик</w:t>
      </w:r>
      <w:r w:rsidR="0005568E" w:rsidRPr="00804032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4A22DB" w:rsidRPr="00804032">
        <w:rPr>
          <w:rFonts w:ascii="Times New Roman" w:eastAsia="Times New Roman" w:hAnsi="Times New Roman" w:cs="Times New Roman"/>
          <w:sz w:val="28"/>
          <w:szCs w:val="28"/>
        </w:rPr>
        <w:t xml:space="preserve">, изучения </w:t>
      </w:r>
      <w:r w:rsidR="0005568E" w:rsidRPr="00804032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4A22DB" w:rsidRPr="00804032">
        <w:rPr>
          <w:rFonts w:ascii="Times New Roman" w:eastAsia="Times New Roman" w:hAnsi="Times New Roman" w:cs="Times New Roman"/>
          <w:sz w:val="28"/>
          <w:szCs w:val="28"/>
        </w:rPr>
        <w:t xml:space="preserve"> психологических особенностей, музыкальной памяти, природного чувства ритма, вокальной интонации, музыкального слуха. </w:t>
      </w:r>
    </w:p>
    <w:p w:rsidR="004A22DB" w:rsidRPr="004F751A" w:rsidRDefault="004A22DB" w:rsidP="004F751A">
      <w:pPr>
        <w:pStyle w:val="a3"/>
        <w:ind w:firstLine="720"/>
        <w:rPr>
          <w:rFonts w:ascii="Times New Roman" w:hAnsi="Times New Roman" w:cs="Times New Roman"/>
          <w:sz w:val="28"/>
          <w:szCs w:val="28"/>
        </w:rPr>
      </w:pPr>
      <w:r w:rsidRPr="00804032">
        <w:rPr>
          <w:rFonts w:ascii="Times New Roman" w:eastAsia="Times New Roman" w:hAnsi="Times New Roman" w:cs="Times New Roman"/>
          <w:sz w:val="28"/>
          <w:szCs w:val="28"/>
        </w:rPr>
        <w:t>Развитие одаренности младших школьников проходит более успешно, если  со</w:t>
      </w:r>
      <w:r w:rsidR="0059090A" w:rsidRPr="00804032">
        <w:rPr>
          <w:rFonts w:ascii="Times New Roman" w:eastAsia="Times New Roman" w:hAnsi="Times New Roman" w:cs="Times New Roman"/>
          <w:sz w:val="28"/>
          <w:szCs w:val="28"/>
        </w:rPr>
        <w:t>здана</w:t>
      </w:r>
      <w:r w:rsidRPr="00804032">
        <w:rPr>
          <w:rFonts w:ascii="Times New Roman" w:eastAsia="Times New Roman" w:hAnsi="Times New Roman" w:cs="Times New Roman"/>
          <w:sz w:val="28"/>
          <w:szCs w:val="28"/>
        </w:rPr>
        <w:t xml:space="preserve"> благоприят</w:t>
      </w:r>
      <w:r w:rsidR="0059090A" w:rsidRPr="00804032">
        <w:rPr>
          <w:rFonts w:ascii="Times New Roman" w:eastAsia="Times New Roman" w:hAnsi="Times New Roman" w:cs="Times New Roman"/>
          <w:sz w:val="28"/>
          <w:szCs w:val="28"/>
        </w:rPr>
        <w:t>ная</w:t>
      </w:r>
      <w:r w:rsidRPr="00804032">
        <w:rPr>
          <w:rFonts w:ascii="Times New Roman" w:eastAsia="Times New Roman" w:hAnsi="Times New Roman" w:cs="Times New Roman"/>
          <w:sz w:val="28"/>
          <w:szCs w:val="28"/>
        </w:rPr>
        <w:t xml:space="preserve"> психологиче</w:t>
      </w:r>
      <w:r w:rsidR="0059090A" w:rsidRPr="00804032">
        <w:rPr>
          <w:rFonts w:ascii="Times New Roman" w:eastAsia="Times New Roman" w:hAnsi="Times New Roman" w:cs="Times New Roman"/>
          <w:sz w:val="28"/>
          <w:szCs w:val="28"/>
        </w:rPr>
        <w:t>ская</w:t>
      </w:r>
      <w:r w:rsidRPr="00804032">
        <w:rPr>
          <w:rFonts w:ascii="Times New Roman" w:eastAsia="Times New Roman" w:hAnsi="Times New Roman" w:cs="Times New Roman"/>
          <w:sz w:val="28"/>
          <w:szCs w:val="28"/>
        </w:rPr>
        <w:t xml:space="preserve"> атмосфе</w:t>
      </w:r>
      <w:r w:rsidR="0059090A" w:rsidRPr="00804032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804032">
        <w:rPr>
          <w:rFonts w:ascii="Times New Roman" w:eastAsia="Times New Roman" w:hAnsi="Times New Roman" w:cs="Times New Roman"/>
          <w:sz w:val="28"/>
          <w:szCs w:val="28"/>
        </w:rPr>
        <w:t xml:space="preserve"> для всего творч</w:t>
      </w:r>
      <w:r w:rsidRPr="0080403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04032">
        <w:rPr>
          <w:rFonts w:ascii="Times New Roman" w:eastAsia="Times New Roman" w:hAnsi="Times New Roman" w:cs="Times New Roman"/>
          <w:sz w:val="28"/>
          <w:szCs w:val="28"/>
        </w:rPr>
        <w:t>ского процесса, внимания к индивидуальным психологическим и возрастным особенностям каждого учащегося.</w:t>
      </w:r>
      <w:r w:rsidRPr="00804032">
        <w:rPr>
          <w:rFonts w:ascii="Times New Roman" w:hAnsi="Times New Roman" w:cs="Times New Roman"/>
          <w:sz w:val="28"/>
          <w:szCs w:val="28"/>
        </w:rPr>
        <w:t xml:space="preserve"> Музыкально - одарённый ребёнок выдел</w:t>
      </w:r>
      <w:r w:rsidRPr="00804032">
        <w:rPr>
          <w:rFonts w:ascii="Times New Roman" w:hAnsi="Times New Roman" w:cs="Times New Roman"/>
          <w:sz w:val="28"/>
          <w:szCs w:val="28"/>
        </w:rPr>
        <w:t>я</w:t>
      </w:r>
      <w:r w:rsidRPr="00804032">
        <w:rPr>
          <w:rFonts w:ascii="Times New Roman" w:hAnsi="Times New Roman" w:cs="Times New Roman"/>
          <w:sz w:val="28"/>
          <w:szCs w:val="28"/>
        </w:rPr>
        <w:t>ется из общего коллектива учащихся, находящихся в классе. Такие дети эм</w:t>
      </w:r>
      <w:r w:rsidRPr="00804032">
        <w:rPr>
          <w:rFonts w:ascii="Times New Roman" w:hAnsi="Times New Roman" w:cs="Times New Roman"/>
          <w:sz w:val="28"/>
          <w:szCs w:val="28"/>
        </w:rPr>
        <w:t>о</w:t>
      </w:r>
      <w:r w:rsidRPr="00804032">
        <w:rPr>
          <w:rFonts w:ascii="Times New Roman" w:hAnsi="Times New Roman" w:cs="Times New Roman"/>
          <w:sz w:val="28"/>
          <w:szCs w:val="28"/>
        </w:rPr>
        <w:t xml:space="preserve">ционально восприимчивы к музыке. Как правило, у них вырабатываются свои музыкальные предпочтения. Свои приоритеты. </w:t>
      </w:r>
      <w:r w:rsidRPr="00AA469D">
        <w:rPr>
          <w:rFonts w:ascii="Times New Roman" w:hAnsi="Times New Roman" w:cs="Times New Roman"/>
          <w:sz w:val="28"/>
          <w:szCs w:val="28"/>
        </w:rPr>
        <w:t>Некоторые произвед</w:t>
      </w:r>
      <w:r w:rsidRPr="00AA469D">
        <w:rPr>
          <w:rFonts w:ascii="Times New Roman" w:hAnsi="Times New Roman" w:cs="Times New Roman"/>
          <w:sz w:val="28"/>
          <w:szCs w:val="28"/>
        </w:rPr>
        <w:t>е</w:t>
      </w:r>
      <w:r w:rsidRPr="00AA469D">
        <w:rPr>
          <w:rFonts w:ascii="Times New Roman" w:hAnsi="Times New Roman" w:cs="Times New Roman"/>
          <w:sz w:val="28"/>
          <w:szCs w:val="28"/>
        </w:rPr>
        <w:t>ния им нравятся, и они готовы слушать их снова и снова, а к другим они ра</w:t>
      </w:r>
      <w:r w:rsidRPr="00AA469D">
        <w:rPr>
          <w:rFonts w:ascii="Times New Roman" w:hAnsi="Times New Roman" w:cs="Times New Roman"/>
          <w:sz w:val="28"/>
          <w:szCs w:val="28"/>
        </w:rPr>
        <w:t>в</w:t>
      </w:r>
      <w:r w:rsidRPr="00AA469D">
        <w:rPr>
          <w:rFonts w:ascii="Times New Roman" w:hAnsi="Times New Roman" w:cs="Times New Roman"/>
          <w:sz w:val="28"/>
          <w:szCs w:val="28"/>
        </w:rPr>
        <w:t>нодушны.</w:t>
      </w:r>
    </w:p>
    <w:p w:rsidR="004F751A" w:rsidRDefault="004F751A" w:rsidP="006C4FF3">
      <w:pPr>
        <w:pStyle w:val="1"/>
        <w:numPr>
          <w:ilvl w:val="0"/>
          <w:numId w:val="22"/>
        </w:numPr>
        <w:rPr>
          <w:rFonts w:eastAsia="Times New Roman"/>
          <w:lang w:val="en-US"/>
        </w:rPr>
      </w:pPr>
      <w:bookmarkStart w:id="5" w:name="_Toc84773357"/>
      <w:r>
        <w:rPr>
          <w:rFonts w:eastAsia="Times New Roman"/>
        </w:rPr>
        <w:t xml:space="preserve">Диагностика </w:t>
      </w:r>
      <w:r w:rsidRPr="004F751A">
        <w:t xml:space="preserve"> </w:t>
      </w:r>
      <w:r w:rsidR="008B6DC8">
        <w:t xml:space="preserve">уровня </w:t>
      </w:r>
      <w:r w:rsidR="008B6DC8">
        <w:rPr>
          <w:rFonts w:eastAsia="Times New Roman"/>
        </w:rPr>
        <w:t>м</w:t>
      </w:r>
      <w:r w:rsidR="00A70E1F">
        <w:rPr>
          <w:rFonts w:eastAsia="Times New Roman"/>
        </w:rPr>
        <w:t>узыкальных способностей</w:t>
      </w:r>
      <w:bookmarkEnd w:id="5"/>
      <w:r w:rsidR="00A70E1F">
        <w:rPr>
          <w:rFonts w:eastAsia="Times New Roman"/>
        </w:rPr>
        <w:t xml:space="preserve"> </w:t>
      </w:r>
    </w:p>
    <w:p w:rsidR="006C4FF3" w:rsidRPr="006C4FF3" w:rsidRDefault="006C4FF3" w:rsidP="006C4FF3">
      <w:pPr>
        <w:rPr>
          <w:lang w:val="en-US"/>
        </w:rPr>
      </w:pPr>
    </w:p>
    <w:p w:rsidR="006708E0" w:rsidRPr="006C4FF3" w:rsidRDefault="006708E0" w:rsidP="006C4FF3">
      <w:pPr>
        <w:pStyle w:val="2"/>
        <w:numPr>
          <w:ilvl w:val="1"/>
          <w:numId w:val="22"/>
        </w:numPr>
      </w:pPr>
      <w:bookmarkStart w:id="6" w:name="_Toc84773358"/>
      <w:r w:rsidRPr="002E0613">
        <w:t>Теплов</w:t>
      </w:r>
      <w:r w:rsidRPr="002D1F60">
        <w:t xml:space="preserve"> </w:t>
      </w:r>
      <w:r>
        <w:t>Б.М.</w:t>
      </w:r>
      <w:r w:rsidRPr="002E0613">
        <w:t xml:space="preserve"> выявляет три основные музыкальные способности:</w:t>
      </w:r>
      <w:bookmarkEnd w:id="6"/>
    </w:p>
    <w:p w:rsidR="006708E0" w:rsidRPr="00637479" w:rsidRDefault="006708E0" w:rsidP="006708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Л</w:t>
      </w:r>
      <w:r w:rsidRPr="00637479">
        <w:rPr>
          <w:rFonts w:ascii="Times New Roman" w:hAnsi="Times New Roman" w:cs="Times New Roman"/>
          <w:sz w:val="28"/>
          <w:szCs w:val="28"/>
        </w:rPr>
        <w:t xml:space="preserve">адовое чувство, т.е. способность эмоционально различать </w:t>
      </w:r>
      <w:proofErr w:type="gramStart"/>
      <w:r w:rsidRPr="00637479">
        <w:rPr>
          <w:rFonts w:ascii="Times New Roman" w:hAnsi="Times New Roman" w:cs="Times New Roman"/>
          <w:sz w:val="28"/>
          <w:szCs w:val="28"/>
        </w:rPr>
        <w:t>ладовые</w:t>
      </w:r>
      <w:proofErr w:type="gramEnd"/>
    </w:p>
    <w:p w:rsidR="006708E0" w:rsidRPr="00637479" w:rsidRDefault="006708E0" w:rsidP="006708E0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479">
        <w:rPr>
          <w:rFonts w:ascii="Times New Roman" w:hAnsi="Times New Roman" w:cs="Times New Roman"/>
          <w:sz w:val="28"/>
          <w:szCs w:val="28"/>
        </w:rPr>
        <w:t>функции звуков мелодии и гармонии;</w:t>
      </w:r>
    </w:p>
    <w:p w:rsidR="006708E0" w:rsidRPr="00637479" w:rsidRDefault="006708E0" w:rsidP="006708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</w:t>
      </w:r>
      <w:r w:rsidRPr="00637479">
        <w:rPr>
          <w:rFonts w:ascii="Times New Roman" w:hAnsi="Times New Roman" w:cs="Times New Roman"/>
          <w:sz w:val="28"/>
          <w:szCs w:val="28"/>
        </w:rPr>
        <w:t>пособность к слуховому представлению, являющаяся основой</w:t>
      </w:r>
    </w:p>
    <w:p w:rsidR="006708E0" w:rsidRPr="00637479" w:rsidRDefault="006708E0" w:rsidP="006708E0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479">
        <w:rPr>
          <w:rFonts w:ascii="Times New Roman" w:hAnsi="Times New Roman" w:cs="Times New Roman"/>
          <w:sz w:val="28"/>
          <w:szCs w:val="28"/>
        </w:rPr>
        <w:t>развития музыкальной памяти;</w:t>
      </w:r>
    </w:p>
    <w:p w:rsidR="006708E0" w:rsidRPr="00637479" w:rsidRDefault="006708E0" w:rsidP="006708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</w:t>
      </w:r>
      <w:r w:rsidRPr="00637479">
        <w:rPr>
          <w:rFonts w:ascii="Times New Roman" w:hAnsi="Times New Roman" w:cs="Times New Roman"/>
          <w:sz w:val="28"/>
          <w:szCs w:val="28"/>
        </w:rPr>
        <w:t>узыкально-ритмическое чувство, т. е. способность активно</w:t>
      </w:r>
    </w:p>
    <w:p w:rsidR="006708E0" w:rsidRPr="00637479" w:rsidRDefault="006708E0" w:rsidP="006708E0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479">
        <w:rPr>
          <w:rFonts w:ascii="Times New Roman" w:hAnsi="Times New Roman" w:cs="Times New Roman"/>
          <w:sz w:val="28"/>
          <w:szCs w:val="28"/>
        </w:rPr>
        <w:t>переживать музыку, чувствовать эмоциональную выразительность</w:t>
      </w:r>
    </w:p>
    <w:p w:rsidR="006708E0" w:rsidRPr="00BA10A2" w:rsidRDefault="006708E0" w:rsidP="006708E0">
      <w:pPr>
        <w:pStyle w:val="a3"/>
        <w:rPr>
          <w:rFonts w:ascii="Times New Roman" w:hAnsi="Times New Roman" w:cs="Times New Roman"/>
          <w:sz w:val="28"/>
          <w:szCs w:val="28"/>
        </w:rPr>
      </w:pPr>
      <w:r w:rsidRPr="00BA10A2">
        <w:rPr>
          <w:rFonts w:ascii="Times New Roman" w:hAnsi="Times New Roman" w:cs="Times New Roman"/>
          <w:sz w:val="28"/>
          <w:szCs w:val="28"/>
        </w:rPr>
        <w:t>музыкального ритма и точно воспроизводить его</w:t>
      </w:r>
    </w:p>
    <w:p w:rsidR="006708E0" w:rsidRPr="00BA10A2" w:rsidRDefault="006708E0" w:rsidP="006708E0">
      <w:pPr>
        <w:pStyle w:val="a3"/>
        <w:ind w:firstLine="72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10A2">
        <w:rPr>
          <w:rFonts w:ascii="Times New Roman" w:eastAsia="Times New Roman" w:hAnsi="Times New Roman" w:cs="Times New Roman"/>
          <w:sz w:val="28"/>
          <w:szCs w:val="28"/>
        </w:rPr>
        <w:t>При подходе к одаренному ребенку нельзя обойтись без наблюдений за его индивидуальными проявлениями – это р</w:t>
      </w:r>
      <w:r w:rsidRPr="00BA10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азвитие  интонационного  слуха, разви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тие</w:t>
      </w:r>
      <w:r w:rsidRPr="00BA10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чувства ритма, развитие </w:t>
      </w:r>
      <w:proofErr w:type="spellStart"/>
      <w:r w:rsidRPr="00BA10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звуковысотного</w:t>
      </w:r>
      <w:proofErr w:type="spellEnd"/>
      <w:r w:rsidRPr="00BA10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слуха. </w:t>
      </w:r>
    </w:p>
    <w:p w:rsidR="006708E0" w:rsidRDefault="006708E0" w:rsidP="006708E0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10A2">
        <w:rPr>
          <w:rFonts w:ascii="Times New Roman" w:eastAsia="Times New Roman" w:hAnsi="Times New Roman" w:cs="Times New Roman"/>
          <w:sz w:val="28"/>
          <w:szCs w:val="28"/>
        </w:rPr>
        <w:lastRenderedPageBreak/>
        <w:t>Преимущество наблюдения и в том, что оно может происходить в естестве</w:t>
      </w:r>
      <w:r w:rsidRPr="00BA10A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A10A2">
        <w:rPr>
          <w:rFonts w:ascii="Times New Roman" w:eastAsia="Times New Roman" w:hAnsi="Times New Roman" w:cs="Times New Roman"/>
          <w:sz w:val="28"/>
          <w:szCs w:val="28"/>
        </w:rPr>
        <w:t>ных условиях, когда наблюдателю может открыться немало тонкостей. С</w:t>
      </w:r>
      <w:r w:rsidRPr="00BA10A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A10A2">
        <w:rPr>
          <w:rFonts w:ascii="Times New Roman" w:eastAsia="Times New Roman" w:hAnsi="Times New Roman" w:cs="Times New Roman"/>
          <w:sz w:val="28"/>
          <w:szCs w:val="28"/>
        </w:rPr>
        <w:t>ществует естественный эксперимент, когда, например, на занятиях, орган</w:t>
      </w:r>
      <w:r w:rsidRPr="00BA10A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A10A2">
        <w:rPr>
          <w:rFonts w:ascii="Times New Roman" w:eastAsia="Times New Roman" w:hAnsi="Times New Roman" w:cs="Times New Roman"/>
          <w:sz w:val="28"/>
          <w:szCs w:val="28"/>
        </w:rPr>
        <w:t>зуется нужная для исследования обстановка, которая является для ребенка совершенно привычной и, когда он может и не знать, что за ним специально наблюдают. Признаки одаренности ребенка важно наблюдать и изучать в развитии.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75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 без специально организованных процедур педагогической ди</w:t>
      </w:r>
      <w:r w:rsidRPr="004F75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4F75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гностики я все же не могу обойтись.</w:t>
      </w:r>
      <w:r w:rsidRPr="00442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6708E0" w:rsidRDefault="006708E0" w:rsidP="00BA10A2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427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работе над развитием музыкальных способностей детей большое внимание уделяется разыгрыванию и разучиванию упражнений, способствующих ра</w:t>
      </w:r>
      <w:r w:rsidRPr="004427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4427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витию </w:t>
      </w:r>
      <w:proofErr w:type="spellStart"/>
      <w:r w:rsidRPr="00442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звуковысотного</w:t>
      </w:r>
      <w:proofErr w:type="spellEnd"/>
      <w:r w:rsidRPr="00442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слуха, ладотонального слуха,  чувство ритма,  тембрового слуха.</w:t>
      </w:r>
    </w:p>
    <w:p w:rsidR="00BA10A2" w:rsidRPr="00442701" w:rsidRDefault="00193994" w:rsidP="00BA02BC">
      <w:pPr>
        <w:pStyle w:val="2"/>
        <w:numPr>
          <w:ilvl w:val="1"/>
          <w:numId w:val="22"/>
        </w:numPr>
        <w:rPr>
          <w:rFonts w:eastAsia="Times New Roman"/>
        </w:rPr>
      </w:pPr>
      <w:bookmarkStart w:id="7" w:name="_Toc84773359"/>
      <w:r>
        <w:rPr>
          <w:rFonts w:eastAsia="Times New Roman"/>
        </w:rPr>
        <w:t>Выявление уровня</w:t>
      </w:r>
      <w:r w:rsidR="0099568E">
        <w:rPr>
          <w:rFonts w:eastAsia="Times New Roman"/>
        </w:rPr>
        <w:t xml:space="preserve"> музыкальной одарённости</w:t>
      </w:r>
      <w:bookmarkEnd w:id="7"/>
    </w:p>
    <w:p w:rsidR="00BA10A2" w:rsidRPr="00BA10A2" w:rsidRDefault="00BA10A2" w:rsidP="000B2B1C">
      <w:pPr>
        <w:pStyle w:val="a3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BA10A2">
        <w:rPr>
          <w:rFonts w:ascii="Times New Roman" w:hAnsi="Times New Roman" w:cs="Times New Roman"/>
          <w:b/>
          <w:sz w:val="28"/>
          <w:szCs w:val="28"/>
        </w:rPr>
        <w:t>Чувство ритма</w:t>
      </w:r>
    </w:p>
    <w:p w:rsidR="002D1F60" w:rsidRDefault="00BA10A2" w:rsidP="006708E0">
      <w:pPr>
        <w:pStyle w:val="a3"/>
        <w:ind w:firstLine="720"/>
        <w:rPr>
          <w:rFonts w:ascii="Times New Roman" w:hAnsi="Times New Roman" w:cs="Times New Roman"/>
          <w:sz w:val="28"/>
          <w:szCs w:val="28"/>
        </w:rPr>
      </w:pPr>
      <w:r w:rsidRPr="00BA10A2">
        <w:rPr>
          <w:rFonts w:ascii="Times New Roman" w:hAnsi="Times New Roman" w:cs="Times New Roman"/>
          <w:sz w:val="28"/>
          <w:szCs w:val="28"/>
        </w:rPr>
        <w:t>Начиная с самого младшего возраста, уже можно заметить задатки м</w:t>
      </w:r>
      <w:r w:rsidRPr="00BA10A2">
        <w:rPr>
          <w:rFonts w:ascii="Times New Roman" w:hAnsi="Times New Roman" w:cs="Times New Roman"/>
          <w:sz w:val="28"/>
          <w:szCs w:val="28"/>
        </w:rPr>
        <w:t>у</w:t>
      </w:r>
      <w:r w:rsidRPr="00BA10A2">
        <w:rPr>
          <w:rFonts w:ascii="Times New Roman" w:hAnsi="Times New Roman" w:cs="Times New Roman"/>
          <w:sz w:val="28"/>
          <w:szCs w:val="28"/>
        </w:rPr>
        <w:t>зыкальной одарённости, и это проявляется как в повседневной деятельности ребёнка, так и на музыкальных занятиях. Слушая музыку, приплясывая, н</w:t>
      </w:r>
      <w:r w:rsidRPr="00BA10A2">
        <w:rPr>
          <w:rFonts w:ascii="Times New Roman" w:hAnsi="Times New Roman" w:cs="Times New Roman"/>
          <w:sz w:val="28"/>
          <w:szCs w:val="28"/>
        </w:rPr>
        <w:t>е</w:t>
      </w:r>
      <w:r w:rsidRPr="00BA10A2">
        <w:rPr>
          <w:rFonts w:ascii="Times New Roman" w:hAnsi="Times New Roman" w:cs="Times New Roman"/>
          <w:sz w:val="28"/>
          <w:szCs w:val="28"/>
        </w:rPr>
        <w:t>которые малыши с самого раннего возраста уже хлопают правильно, в такт музыке, хотя их никто ещё не обучал хлопать ритмично. Ещё не имея чёткого звукопроизношения, одарённые малыши своим словотворчеством передают правильный ритм знакомого детского стишка. Отсюда вывод, что врождё</w:t>
      </w:r>
      <w:r w:rsidRPr="00BA10A2">
        <w:rPr>
          <w:rFonts w:ascii="Times New Roman" w:hAnsi="Times New Roman" w:cs="Times New Roman"/>
          <w:sz w:val="28"/>
          <w:szCs w:val="28"/>
        </w:rPr>
        <w:t>н</w:t>
      </w:r>
      <w:r w:rsidRPr="00BA10A2">
        <w:rPr>
          <w:rFonts w:ascii="Times New Roman" w:hAnsi="Times New Roman" w:cs="Times New Roman"/>
          <w:sz w:val="28"/>
          <w:szCs w:val="28"/>
        </w:rPr>
        <w:t>ная музыкальность, это способность детей изначально слышать ритм любого стихотворного или музыкального произведения. А ритм в музыке - это осн</w:t>
      </w:r>
      <w:r w:rsidRPr="00BA10A2">
        <w:rPr>
          <w:rFonts w:ascii="Times New Roman" w:hAnsi="Times New Roman" w:cs="Times New Roman"/>
          <w:sz w:val="28"/>
          <w:szCs w:val="28"/>
        </w:rPr>
        <w:t>о</w:t>
      </w:r>
      <w:r w:rsidRPr="00BA10A2">
        <w:rPr>
          <w:rFonts w:ascii="Times New Roman" w:hAnsi="Times New Roman" w:cs="Times New Roman"/>
          <w:sz w:val="28"/>
          <w:szCs w:val="28"/>
        </w:rPr>
        <w:t xml:space="preserve">ва всех основ! </w:t>
      </w:r>
      <w:r w:rsidR="002D1F60" w:rsidRPr="007312C5">
        <w:rPr>
          <w:rFonts w:ascii="Times New Roman" w:hAnsi="Times New Roman" w:cs="Times New Roman"/>
          <w:sz w:val="28"/>
          <w:szCs w:val="28"/>
        </w:rPr>
        <w:t xml:space="preserve">При разучивании  </w:t>
      </w:r>
      <w:r w:rsidR="002D1F60">
        <w:rPr>
          <w:rFonts w:ascii="Times New Roman" w:hAnsi="Times New Roman" w:cs="Times New Roman"/>
          <w:sz w:val="28"/>
          <w:szCs w:val="28"/>
        </w:rPr>
        <w:t xml:space="preserve">пьес на ударных инструментах </w:t>
      </w:r>
      <w:r w:rsidR="002D1F60" w:rsidRPr="007312C5">
        <w:rPr>
          <w:rFonts w:ascii="Times New Roman" w:hAnsi="Times New Roman" w:cs="Times New Roman"/>
          <w:sz w:val="28"/>
          <w:szCs w:val="28"/>
        </w:rPr>
        <w:t xml:space="preserve">мы сразу проговариваем их в нужном ритмическом рисунке, разбивая </w:t>
      </w:r>
      <w:r w:rsidR="002D1F60">
        <w:rPr>
          <w:rFonts w:ascii="Times New Roman" w:hAnsi="Times New Roman" w:cs="Times New Roman"/>
          <w:sz w:val="28"/>
          <w:szCs w:val="28"/>
        </w:rPr>
        <w:t>на короткие и длинные звуки по н</w:t>
      </w:r>
      <w:r w:rsidR="002D1F60" w:rsidRPr="007312C5">
        <w:rPr>
          <w:rFonts w:ascii="Times New Roman" w:hAnsi="Times New Roman" w:cs="Times New Roman"/>
          <w:sz w:val="28"/>
          <w:szCs w:val="28"/>
        </w:rPr>
        <w:t xml:space="preserve">еобходимой музыкальной длительности. </w:t>
      </w:r>
    </w:p>
    <w:p w:rsidR="00BA10A2" w:rsidRPr="00BA10A2" w:rsidRDefault="00BA10A2" w:rsidP="00BA10A2">
      <w:pPr>
        <w:pStyle w:val="a3"/>
        <w:rPr>
          <w:rFonts w:ascii="Times New Roman" w:hAnsi="Times New Roman" w:cs="Times New Roman"/>
          <w:sz w:val="28"/>
          <w:szCs w:val="28"/>
        </w:rPr>
      </w:pPr>
      <w:r w:rsidRPr="00BA10A2">
        <w:rPr>
          <w:rFonts w:ascii="Times New Roman" w:hAnsi="Times New Roman" w:cs="Times New Roman"/>
          <w:sz w:val="28"/>
          <w:szCs w:val="28"/>
        </w:rPr>
        <w:t>Дети, способные усваивать  ритмический рисунок в песне, в танце, и в стих</w:t>
      </w:r>
      <w:r w:rsidRPr="00BA10A2">
        <w:rPr>
          <w:rFonts w:ascii="Times New Roman" w:hAnsi="Times New Roman" w:cs="Times New Roman"/>
          <w:sz w:val="28"/>
          <w:szCs w:val="28"/>
        </w:rPr>
        <w:t>о</w:t>
      </w:r>
      <w:r w:rsidRPr="00BA10A2">
        <w:rPr>
          <w:rFonts w:ascii="Times New Roman" w:hAnsi="Times New Roman" w:cs="Times New Roman"/>
          <w:sz w:val="28"/>
          <w:szCs w:val="28"/>
        </w:rPr>
        <w:t>творении, они уже одарены природной музыкальностью. Такие дети очень хорошо обучаемы, быстро усваивают музыкальный материал. Им легко даё</w:t>
      </w:r>
      <w:r w:rsidRPr="00BA10A2">
        <w:rPr>
          <w:rFonts w:ascii="Times New Roman" w:hAnsi="Times New Roman" w:cs="Times New Roman"/>
          <w:sz w:val="28"/>
          <w:szCs w:val="28"/>
        </w:rPr>
        <w:t>т</w:t>
      </w:r>
      <w:r w:rsidRPr="00BA10A2">
        <w:rPr>
          <w:rFonts w:ascii="Times New Roman" w:hAnsi="Times New Roman" w:cs="Times New Roman"/>
          <w:sz w:val="28"/>
          <w:szCs w:val="28"/>
        </w:rPr>
        <w:t>ся исполнительское мастерство, что в танце, что в песне, что в игре на муз</w:t>
      </w:r>
      <w:r w:rsidRPr="00BA10A2">
        <w:rPr>
          <w:rFonts w:ascii="Times New Roman" w:hAnsi="Times New Roman" w:cs="Times New Roman"/>
          <w:sz w:val="28"/>
          <w:szCs w:val="28"/>
        </w:rPr>
        <w:t>ы</w:t>
      </w:r>
      <w:r w:rsidRPr="00BA10A2">
        <w:rPr>
          <w:rFonts w:ascii="Times New Roman" w:hAnsi="Times New Roman" w:cs="Times New Roman"/>
          <w:sz w:val="28"/>
          <w:szCs w:val="28"/>
        </w:rPr>
        <w:t>кальных инструментах. Для таких детей я в своей практике использую те</w:t>
      </w:r>
      <w:r w:rsidRPr="00BA10A2">
        <w:rPr>
          <w:rFonts w:ascii="Times New Roman" w:hAnsi="Times New Roman" w:cs="Times New Roman"/>
          <w:sz w:val="28"/>
          <w:szCs w:val="28"/>
        </w:rPr>
        <w:t>р</w:t>
      </w:r>
      <w:r w:rsidRPr="00BA10A2">
        <w:rPr>
          <w:rFonts w:ascii="Times New Roman" w:hAnsi="Times New Roman" w:cs="Times New Roman"/>
          <w:sz w:val="28"/>
          <w:szCs w:val="28"/>
        </w:rPr>
        <w:t>мин «дети-</w:t>
      </w:r>
      <w:proofErr w:type="spellStart"/>
      <w:r w:rsidRPr="00BA10A2">
        <w:rPr>
          <w:rFonts w:ascii="Times New Roman" w:hAnsi="Times New Roman" w:cs="Times New Roman"/>
          <w:sz w:val="28"/>
          <w:szCs w:val="28"/>
        </w:rPr>
        <w:t>ритмачи</w:t>
      </w:r>
      <w:proofErr w:type="spellEnd"/>
      <w:r w:rsidRPr="00BA10A2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B2B1C" w:rsidRPr="00C77FD2" w:rsidRDefault="000B2B1C" w:rsidP="000B2B1C">
      <w:pPr>
        <w:pStyle w:val="a3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Затем я выявляю </w:t>
      </w:r>
      <w:r w:rsidRPr="000B2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эмоциональную отзывчивость на музыку</w:t>
      </w:r>
      <w:r w:rsidRPr="00AA46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набл</w:t>
      </w:r>
      <w:r w:rsidRPr="00AA46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AA46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даю за поведением детей в новой для них обстановке, за тем, как они де</w:t>
      </w:r>
      <w:r w:rsidRPr="00AA46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AA46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ствуют с новыми для них музыкальными инструментами, как реагируют на музыку в «живом» исполне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нии и в аудиозаписи. </w:t>
      </w:r>
      <w:r w:rsidR="00BA10A2" w:rsidRPr="007312C5">
        <w:rPr>
          <w:rFonts w:ascii="Times New Roman" w:hAnsi="Times New Roman" w:cs="Times New Roman"/>
          <w:sz w:val="28"/>
          <w:szCs w:val="28"/>
        </w:rPr>
        <w:t xml:space="preserve">Обычно  </w:t>
      </w:r>
      <w:r w:rsidR="00BA10A2">
        <w:rPr>
          <w:rFonts w:ascii="Times New Roman" w:hAnsi="Times New Roman" w:cs="Times New Roman"/>
          <w:sz w:val="28"/>
          <w:szCs w:val="28"/>
        </w:rPr>
        <w:t xml:space="preserve">на начальном этапе обучения проигрывается мелодия </w:t>
      </w:r>
      <w:r w:rsidR="00BA10A2" w:rsidRPr="007312C5">
        <w:rPr>
          <w:rFonts w:ascii="Times New Roman" w:hAnsi="Times New Roman" w:cs="Times New Roman"/>
          <w:sz w:val="28"/>
          <w:szCs w:val="28"/>
        </w:rPr>
        <w:t>в одной тональности, но с одарёнными детьми я использую приём модуляции одного из куплетов, это очень украш</w:t>
      </w:r>
      <w:r w:rsidR="00BA10A2" w:rsidRPr="007312C5">
        <w:rPr>
          <w:rFonts w:ascii="Times New Roman" w:hAnsi="Times New Roman" w:cs="Times New Roman"/>
          <w:sz w:val="28"/>
          <w:szCs w:val="28"/>
        </w:rPr>
        <w:t>а</w:t>
      </w:r>
      <w:r w:rsidR="00BA10A2" w:rsidRPr="007312C5">
        <w:rPr>
          <w:rFonts w:ascii="Times New Roman" w:hAnsi="Times New Roman" w:cs="Times New Roman"/>
          <w:sz w:val="28"/>
          <w:szCs w:val="28"/>
        </w:rPr>
        <w:t xml:space="preserve">ет </w:t>
      </w:r>
      <w:r>
        <w:rPr>
          <w:rFonts w:ascii="Times New Roman" w:hAnsi="Times New Roman" w:cs="Times New Roman"/>
          <w:sz w:val="28"/>
          <w:szCs w:val="28"/>
        </w:rPr>
        <w:t>мелодию</w:t>
      </w:r>
      <w:r w:rsidR="00BA10A2" w:rsidRPr="007312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B1C" w:rsidRDefault="00E73F00" w:rsidP="000B2B1C">
      <w:pPr>
        <w:pStyle w:val="a3"/>
        <w:ind w:firstLine="72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A46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Впоследствии выявляю </w:t>
      </w:r>
      <w:r w:rsidRPr="000B2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уровень развития динамического слуха</w:t>
      </w:r>
      <w:r w:rsidRPr="00AA46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(принцип такой: поиграем вместе</w:t>
      </w:r>
      <w:r w:rsidR="000B2B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  <w:r w:rsidRPr="00AA46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Я – на </w:t>
      </w:r>
      <w:r w:rsidR="00D4220C" w:rsidRPr="00AA46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баяне</w:t>
      </w:r>
      <w:r w:rsidRPr="00AA46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ты – на </w:t>
      </w:r>
      <w:r w:rsidR="00D4220C" w:rsidRPr="00AA46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ложках</w:t>
      </w:r>
      <w:r w:rsidR="000B2B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Играй, как я:</w:t>
      </w:r>
      <w:r w:rsidRPr="00AA46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я – громко и ты громко</w:t>
      </w:r>
      <w:r w:rsidR="000B2B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 я – тихо и ты тихо. </w:t>
      </w:r>
    </w:p>
    <w:p w:rsidR="00E73F00" w:rsidRPr="000B2B1C" w:rsidRDefault="000B2B1C" w:rsidP="000B2B1C">
      <w:pPr>
        <w:pStyle w:val="a3"/>
        <w:ind w:firstLine="720"/>
        <w:rPr>
          <w:rFonts w:ascii="Times New Roman" w:hAnsi="Times New Roman" w:cs="Times New Roman"/>
          <w:sz w:val="28"/>
          <w:szCs w:val="28"/>
        </w:rPr>
      </w:pPr>
      <w:r w:rsidRPr="000B2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Уровень</w:t>
      </w:r>
      <w:r w:rsidR="00E73F00" w:rsidRPr="000B2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развития тембрового слуха</w:t>
      </w:r>
      <w:r w:rsidR="00E73F00" w:rsidRPr="00AA46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(по показателю различения звучания детских музыкальных инструментов).</w:t>
      </w:r>
    </w:p>
    <w:p w:rsidR="006708E0" w:rsidRDefault="000F4214" w:rsidP="00BA2BB2">
      <w:pPr>
        <w:pStyle w:val="a3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Затем происходит </w:t>
      </w:r>
      <w:r w:rsidR="00804032" w:rsidRPr="00804032">
        <w:rPr>
          <w:rFonts w:ascii="Times New Roman" w:hAnsi="Times New Roman" w:cs="Times New Roman"/>
          <w:sz w:val="28"/>
          <w:szCs w:val="28"/>
        </w:rPr>
        <w:t xml:space="preserve">определение уровня </w:t>
      </w:r>
      <w:r w:rsidR="00804032" w:rsidRPr="000B2B1C">
        <w:rPr>
          <w:rFonts w:ascii="Times New Roman" w:hAnsi="Times New Roman" w:cs="Times New Roman"/>
          <w:b/>
          <w:sz w:val="28"/>
          <w:szCs w:val="28"/>
        </w:rPr>
        <w:t>музыкального мышления</w:t>
      </w:r>
      <w:r w:rsidR="00804032" w:rsidRPr="00804032">
        <w:rPr>
          <w:rFonts w:ascii="Times New Roman" w:hAnsi="Times New Roman" w:cs="Times New Roman"/>
          <w:sz w:val="28"/>
          <w:szCs w:val="28"/>
        </w:rPr>
        <w:t xml:space="preserve"> – от р</w:t>
      </w:r>
      <w:r w:rsidR="00804032" w:rsidRPr="00804032">
        <w:rPr>
          <w:rFonts w:ascii="Times New Roman" w:hAnsi="Times New Roman" w:cs="Times New Roman"/>
          <w:sz w:val="28"/>
          <w:szCs w:val="28"/>
        </w:rPr>
        <w:t>е</w:t>
      </w:r>
      <w:r w:rsidR="00804032" w:rsidRPr="00804032">
        <w:rPr>
          <w:rFonts w:ascii="Times New Roman" w:hAnsi="Times New Roman" w:cs="Times New Roman"/>
          <w:sz w:val="28"/>
          <w:szCs w:val="28"/>
        </w:rPr>
        <w:t xml:space="preserve">бенка требуется уловить общее настроение (весело – грустно), определить </w:t>
      </w:r>
      <w:r w:rsidR="00804032" w:rsidRPr="00F4404A">
        <w:rPr>
          <w:rFonts w:ascii="Times New Roman" w:hAnsi="Times New Roman" w:cs="Times New Roman"/>
          <w:b/>
          <w:sz w:val="28"/>
          <w:szCs w:val="28"/>
        </w:rPr>
        <w:t>жанровую характеристику</w:t>
      </w:r>
      <w:r w:rsidR="00804032" w:rsidRPr="00804032">
        <w:rPr>
          <w:rFonts w:ascii="Times New Roman" w:hAnsi="Times New Roman" w:cs="Times New Roman"/>
          <w:sz w:val="28"/>
          <w:szCs w:val="28"/>
        </w:rPr>
        <w:t xml:space="preserve"> произведений (песня, танец, марш), а также определение уровня развития чувства музыкального ритма. Предлагаю ему сочинить и сыграть на металлофоне «свою собственную мелодию».</w:t>
      </w:r>
      <w:r w:rsidR="00804032" w:rsidRPr="00804032">
        <w:t xml:space="preserve"> </w:t>
      </w:r>
    </w:p>
    <w:p w:rsidR="00804032" w:rsidRDefault="00804032" w:rsidP="00BA2BB2">
      <w:pPr>
        <w:pStyle w:val="a3"/>
        <w:rPr>
          <w:rFonts w:ascii="Times New Roman" w:hAnsi="Times New Roman" w:cs="Times New Roman"/>
          <w:sz w:val="28"/>
          <w:szCs w:val="28"/>
        </w:rPr>
      </w:pPr>
      <w:r w:rsidRPr="00804032">
        <w:rPr>
          <w:rFonts w:ascii="Times New Roman" w:hAnsi="Times New Roman" w:cs="Times New Roman"/>
          <w:sz w:val="28"/>
          <w:szCs w:val="28"/>
        </w:rPr>
        <w:t xml:space="preserve">На заключительном этапе диагностирую </w:t>
      </w:r>
      <w:r w:rsidRPr="0040195A">
        <w:rPr>
          <w:rFonts w:ascii="Times New Roman" w:hAnsi="Times New Roman" w:cs="Times New Roman"/>
          <w:b/>
          <w:sz w:val="28"/>
          <w:szCs w:val="28"/>
        </w:rPr>
        <w:t>музыкальную память</w:t>
      </w:r>
      <w:r w:rsidRPr="00804032">
        <w:rPr>
          <w:rFonts w:ascii="Times New Roman" w:hAnsi="Times New Roman" w:cs="Times New Roman"/>
          <w:sz w:val="28"/>
          <w:szCs w:val="28"/>
        </w:rPr>
        <w:t>. Ребенку предлагаю прослушать и запомнить короткую мелодию – 4 такта, а затем спеть ее самостоятельно (без слов, на слог «ля»).</w:t>
      </w:r>
    </w:p>
    <w:p w:rsidR="00F4404A" w:rsidRPr="00F4404A" w:rsidRDefault="00F4404A" w:rsidP="00F4404A">
      <w:pPr>
        <w:pStyle w:val="a3"/>
        <w:ind w:firstLine="720"/>
        <w:rPr>
          <w:rFonts w:ascii="Times New Roman" w:hAnsi="Times New Roman" w:cs="Times New Roman"/>
          <w:sz w:val="28"/>
          <w:szCs w:val="28"/>
        </w:rPr>
      </w:pPr>
      <w:r w:rsidRPr="00F4404A">
        <w:rPr>
          <w:rFonts w:ascii="Times New Roman" w:hAnsi="Times New Roman" w:cs="Times New Roman"/>
          <w:b/>
          <w:sz w:val="28"/>
          <w:szCs w:val="28"/>
        </w:rPr>
        <w:t>Движения под музыку</w:t>
      </w:r>
      <w:r w:rsidRPr="00F4404A">
        <w:rPr>
          <w:rFonts w:ascii="Times New Roman" w:hAnsi="Times New Roman" w:cs="Times New Roman"/>
          <w:sz w:val="28"/>
          <w:szCs w:val="28"/>
        </w:rPr>
        <w:t xml:space="preserve"> занимают также очень большое место, п</w:t>
      </w:r>
      <w:r w:rsidRPr="00F4404A">
        <w:rPr>
          <w:rFonts w:ascii="Times New Roman" w:hAnsi="Times New Roman" w:cs="Times New Roman"/>
          <w:sz w:val="28"/>
          <w:szCs w:val="28"/>
        </w:rPr>
        <w:t>о</w:t>
      </w:r>
      <w:r w:rsidRPr="00F4404A">
        <w:rPr>
          <w:rFonts w:ascii="Times New Roman" w:hAnsi="Times New Roman" w:cs="Times New Roman"/>
          <w:sz w:val="28"/>
          <w:szCs w:val="28"/>
        </w:rPr>
        <w:t>скольку отражение разнообразных жизненных образов и впечатлений в д</w:t>
      </w:r>
      <w:r w:rsidRPr="00F4404A">
        <w:rPr>
          <w:rFonts w:ascii="Times New Roman" w:hAnsi="Times New Roman" w:cs="Times New Roman"/>
          <w:sz w:val="28"/>
          <w:szCs w:val="28"/>
        </w:rPr>
        <w:t>о</w:t>
      </w:r>
      <w:r w:rsidRPr="00F4404A">
        <w:rPr>
          <w:rFonts w:ascii="Times New Roman" w:hAnsi="Times New Roman" w:cs="Times New Roman"/>
          <w:sz w:val="28"/>
          <w:szCs w:val="28"/>
        </w:rPr>
        <w:t>ступной и интересной форме музыкального движения – один из наиболее адекватных школьному возрасту видов музыкальной деятельности. В нем развивается весь комплекс музыкальных способностей, но главным образом эмоциональная отзывчивость на музыку, чувство ритма, музыкальное мы</w:t>
      </w:r>
      <w:r w:rsidRPr="00F4404A">
        <w:rPr>
          <w:rFonts w:ascii="Times New Roman" w:hAnsi="Times New Roman" w:cs="Times New Roman"/>
          <w:sz w:val="28"/>
          <w:szCs w:val="28"/>
        </w:rPr>
        <w:t>ш</w:t>
      </w:r>
      <w:r w:rsidRPr="00F4404A">
        <w:rPr>
          <w:rFonts w:ascii="Times New Roman" w:hAnsi="Times New Roman" w:cs="Times New Roman"/>
          <w:sz w:val="28"/>
          <w:szCs w:val="28"/>
        </w:rPr>
        <w:t>ление.</w:t>
      </w:r>
    </w:p>
    <w:p w:rsidR="00F4404A" w:rsidRPr="0048511C" w:rsidRDefault="00F4404A" w:rsidP="006708E0">
      <w:pPr>
        <w:pStyle w:val="a3"/>
        <w:ind w:firstLine="720"/>
        <w:rPr>
          <w:rFonts w:ascii="Times New Roman" w:hAnsi="Times New Roman" w:cs="Times New Roman"/>
          <w:sz w:val="28"/>
          <w:szCs w:val="28"/>
        </w:rPr>
      </w:pPr>
      <w:r w:rsidRPr="0048511C">
        <w:rPr>
          <w:rFonts w:ascii="Times New Roman" w:hAnsi="Times New Roman" w:cs="Times New Roman"/>
          <w:sz w:val="28"/>
          <w:szCs w:val="28"/>
        </w:rPr>
        <w:t xml:space="preserve">Нередко, разучивая пьесы на ложках,  я применяю и танцевальные движения. Если ребёнок слышит ритм, то он быстро освоит и ритм танца, и ритм движений. При разучивании нового </w:t>
      </w:r>
      <w:r w:rsidR="000F4214">
        <w:rPr>
          <w:rFonts w:ascii="Times New Roman" w:hAnsi="Times New Roman" w:cs="Times New Roman"/>
          <w:sz w:val="28"/>
          <w:szCs w:val="28"/>
        </w:rPr>
        <w:t>танцевального движения</w:t>
      </w:r>
      <w:r w:rsidRPr="0048511C">
        <w:rPr>
          <w:rFonts w:ascii="Times New Roman" w:hAnsi="Times New Roman" w:cs="Times New Roman"/>
          <w:sz w:val="28"/>
          <w:szCs w:val="28"/>
        </w:rPr>
        <w:t>, я испол</w:t>
      </w:r>
      <w:r w:rsidRPr="0048511C">
        <w:rPr>
          <w:rFonts w:ascii="Times New Roman" w:hAnsi="Times New Roman" w:cs="Times New Roman"/>
          <w:sz w:val="28"/>
          <w:szCs w:val="28"/>
        </w:rPr>
        <w:t>ь</w:t>
      </w:r>
      <w:r w:rsidRPr="0048511C">
        <w:rPr>
          <w:rFonts w:ascii="Times New Roman" w:hAnsi="Times New Roman" w:cs="Times New Roman"/>
          <w:sz w:val="28"/>
          <w:szCs w:val="28"/>
        </w:rPr>
        <w:t>зую такой приём, как проговаривание вслух, а потом в уме, ритмической очерёдности движений, это помогает детям легче запоминать смену движ</w:t>
      </w:r>
      <w:r w:rsidRPr="0048511C">
        <w:rPr>
          <w:rFonts w:ascii="Times New Roman" w:hAnsi="Times New Roman" w:cs="Times New Roman"/>
          <w:sz w:val="28"/>
          <w:szCs w:val="28"/>
        </w:rPr>
        <w:t>е</w:t>
      </w:r>
      <w:r w:rsidRPr="0048511C">
        <w:rPr>
          <w:rFonts w:ascii="Times New Roman" w:hAnsi="Times New Roman" w:cs="Times New Roman"/>
          <w:sz w:val="28"/>
          <w:szCs w:val="28"/>
        </w:rPr>
        <w:t xml:space="preserve">ний. Одарённые дети, не только запоминают достаточно сложные движения, но и умеют на протяжении всего </w:t>
      </w:r>
      <w:r w:rsidR="000F4214">
        <w:rPr>
          <w:rFonts w:ascii="Times New Roman" w:hAnsi="Times New Roman" w:cs="Times New Roman"/>
          <w:sz w:val="28"/>
          <w:szCs w:val="28"/>
        </w:rPr>
        <w:t>музыкального номера</w:t>
      </w:r>
      <w:r w:rsidRPr="0048511C">
        <w:rPr>
          <w:rFonts w:ascii="Times New Roman" w:hAnsi="Times New Roman" w:cs="Times New Roman"/>
          <w:sz w:val="28"/>
          <w:szCs w:val="28"/>
        </w:rPr>
        <w:t xml:space="preserve"> следить за осанкой, за положением головы и ног, учатся работать «на зрителя», что немаловажно на концертных выступлениях. Отличительная особенность одарённых детей от остальных, это умение работать в </w:t>
      </w:r>
      <w:proofErr w:type="spellStart"/>
      <w:r w:rsidRPr="0048511C">
        <w:rPr>
          <w:rFonts w:ascii="Times New Roman" w:hAnsi="Times New Roman" w:cs="Times New Roman"/>
          <w:sz w:val="28"/>
          <w:szCs w:val="28"/>
        </w:rPr>
        <w:t>синхроне</w:t>
      </w:r>
      <w:proofErr w:type="spellEnd"/>
      <w:r w:rsidRPr="004851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404A" w:rsidRPr="0032414F" w:rsidRDefault="00F4404A" w:rsidP="00F4404A">
      <w:pPr>
        <w:spacing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241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Творческие способности</w:t>
      </w:r>
    </w:p>
    <w:p w:rsidR="00996752" w:rsidRPr="000046E7" w:rsidRDefault="004F0A99" w:rsidP="006708E0">
      <w:pPr>
        <w:pStyle w:val="a3"/>
        <w:ind w:firstLine="720"/>
        <w:rPr>
          <w:rFonts w:ascii="Times New Roman" w:hAnsi="Times New Roman" w:cs="Times New Roman"/>
          <w:sz w:val="28"/>
          <w:szCs w:val="28"/>
        </w:rPr>
      </w:pPr>
      <w:r w:rsidRPr="00A728EF">
        <w:rPr>
          <w:rFonts w:ascii="Times New Roman" w:hAnsi="Times New Roman" w:cs="Times New Roman"/>
          <w:sz w:val="28"/>
          <w:szCs w:val="28"/>
        </w:rPr>
        <w:t>По своей природе детское творчество синтетично и часто но</w:t>
      </w:r>
      <w:r>
        <w:rPr>
          <w:rFonts w:ascii="Times New Roman" w:hAnsi="Times New Roman" w:cs="Times New Roman"/>
          <w:sz w:val="28"/>
          <w:szCs w:val="28"/>
        </w:rPr>
        <w:t>сит импр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виза</w:t>
      </w:r>
      <w:r w:rsidRPr="00A728EF">
        <w:rPr>
          <w:rFonts w:ascii="Times New Roman" w:hAnsi="Times New Roman" w:cs="Times New Roman"/>
          <w:sz w:val="28"/>
          <w:szCs w:val="28"/>
        </w:rPr>
        <w:t>ционный характер. Оно дает возможность значительно полнее судить об индивидуальных особенностях и своевременно выявить способности у детей</w:t>
      </w:r>
      <w:r w:rsidR="00442701">
        <w:rPr>
          <w:rFonts w:ascii="Times New Roman" w:hAnsi="Times New Roman" w:cs="Times New Roman"/>
          <w:sz w:val="28"/>
          <w:szCs w:val="28"/>
        </w:rPr>
        <w:t>. У</w:t>
      </w:r>
      <w:r w:rsidR="00996752" w:rsidRPr="003754C0">
        <w:rPr>
          <w:rFonts w:ascii="Times New Roman" w:hAnsi="Times New Roman" w:cs="Times New Roman"/>
          <w:sz w:val="28"/>
          <w:szCs w:val="28"/>
        </w:rPr>
        <w:t>читывая, что дети</w:t>
      </w:r>
      <w:r w:rsidR="00442701">
        <w:rPr>
          <w:rFonts w:ascii="Times New Roman" w:hAnsi="Times New Roman" w:cs="Times New Roman"/>
          <w:sz w:val="28"/>
          <w:szCs w:val="28"/>
        </w:rPr>
        <w:t xml:space="preserve"> младшего школьного возраста </w:t>
      </w:r>
      <w:r w:rsidR="00996752" w:rsidRPr="003754C0">
        <w:rPr>
          <w:rFonts w:ascii="Times New Roman" w:hAnsi="Times New Roman" w:cs="Times New Roman"/>
          <w:sz w:val="28"/>
          <w:szCs w:val="28"/>
        </w:rPr>
        <w:t xml:space="preserve"> любят игровые моменты, подбираю упражнения таким образом, чтобы каждое упражнение имело и</w:t>
      </w:r>
      <w:r w:rsidR="00996752" w:rsidRPr="003754C0">
        <w:rPr>
          <w:rFonts w:ascii="Times New Roman" w:hAnsi="Times New Roman" w:cs="Times New Roman"/>
          <w:sz w:val="28"/>
          <w:szCs w:val="28"/>
        </w:rPr>
        <w:t>н</w:t>
      </w:r>
      <w:r w:rsidR="00996752" w:rsidRPr="003754C0">
        <w:rPr>
          <w:rFonts w:ascii="Times New Roman" w:hAnsi="Times New Roman" w:cs="Times New Roman"/>
          <w:sz w:val="28"/>
          <w:szCs w:val="28"/>
        </w:rPr>
        <w:t>тересное содержание или элемент игры, могло заинтересовать детей, ведь именно интерес помогает детям осознать выразительные особенности испо</w:t>
      </w:r>
      <w:r w:rsidR="00996752" w:rsidRPr="003754C0">
        <w:rPr>
          <w:rFonts w:ascii="Times New Roman" w:hAnsi="Times New Roman" w:cs="Times New Roman"/>
          <w:sz w:val="28"/>
          <w:szCs w:val="28"/>
        </w:rPr>
        <w:t>л</w:t>
      </w:r>
      <w:r w:rsidR="00996752" w:rsidRPr="003754C0">
        <w:rPr>
          <w:rFonts w:ascii="Times New Roman" w:hAnsi="Times New Roman" w:cs="Times New Roman"/>
          <w:sz w:val="28"/>
          <w:szCs w:val="28"/>
        </w:rPr>
        <w:t>нения. Эти упражнения готовят детей к преодолению различных исполн</w:t>
      </w:r>
      <w:r w:rsidR="00996752" w:rsidRPr="003754C0">
        <w:rPr>
          <w:rFonts w:ascii="Times New Roman" w:hAnsi="Times New Roman" w:cs="Times New Roman"/>
          <w:sz w:val="28"/>
          <w:szCs w:val="28"/>
        </w:rPr>
        <w:t>и</w:t>
      </w:r>
      <w:r w:rsidR="00996752" w:rsidRPr="003754C0">
        <w:rPr>
          <w:rFonts w:ascii="Times New Roman" w:hAnsi="Times New Roman" w:cs="Times New Roman"/>
          <w:sz w:val="28"/>
          <w:szCs w:val="28"/>
        </w:rPr>
        <w:t xml:space="preserve">тельских трудностей, помогают развивать музыкальный слух. </w:t>
      </w:r>
      <w:r w:rsidR="003754C0" w:rsidRPr="003754C0">
        <w:rPr>
          <w:rFonts w:ascii="Times New Roman" w:hAnsi="Times New Roman" w:cs="Times New Roman"/>
          <w:sz w:val="28"/>
          <w:szCs w:val="28"/>
        </w:rPr>
        <w:t>Но так же необходимо</w:t>
      </w:r>
      <w:r w:rsidR="00996752" w:rsidRPr="003754C0">
        <w:rPr>
          <w:rFonts w:ascii="Times New Roman" w:hAnsi="Times New Roman" w:cs="Times New Roman"/>
          <w:sz w:val="28"/>
          <w:szCs w:val="28"/>
        </w:rPr>
        <w:t>, чтобы дети проявляли самостоятельность, творческую акти</w:t>
      </w:r>
      <w:r w:rsidR="00996752" w:rsidRPr="003754C0">
        <w:rPr>
          <w:rFonts w:ascii="Times New Roman" w:hAnsi="Times New Roman" w:cs="Times New Roman"/>
          <w:sz w:val="28"/>
          <w:szCs w:val="28"/>
        </w:rPr>
        <w:t>в</w:t>
      </w:r>
      <w:r w:rsidR="00996752" w:rsidRPr="003754C0">
        <w:rPr>
          <w:rFonts w:ascii="Times New Roman" w:hAnsi="Times New Roman" w:cs="Times New Roman"/>
          <w:sz w:val="28"/>
          <w:szCs w:val="28"/>
        </w:rPr>
        <w:t>ность, желание оценить творческие находки друг друга.</w:t>
      </w:r>
      <w:r w:rsidR="00996752">
        <w:rPr>
          <w:rFonts w:ascii="Times New Roman" w:hAnsi="Times New Roman" w:cs="Times New Roman"/>
          <w:sz w:val="28"/>
          <w:szCs w:val="28"/>
        </w:rPr>
        <w:t xml:space="preserve"> </w:t>
      </w:r>
      <w:r w:rsidR="00996752" w:rsidRPr="00A728EF">
        <w:rPr>
          <w:rFonts w:ascii="Times New Roman" w:hAnsi="Times New Roman" w:cs="Times New Roman"/>
          <w:sz w:val="28"/>
          <w:szCs w:val="28"/>
        </w:rPr>
        <w:t>К примеру, во время иг</w:t>
      </w:r>
      <w:r w:rsidR="00996752">
        <w:rPr>
          <w:rFonts w:ascii="Times New Roman" w:hAnsi="Times New Roman" w:cs="Times New Roman"/>
          <w:sz w:val="28"/>
          <w:szCs w:val="28"/>
        </w:rPr>
        <w:t>ры упражнений или проведения</w:t>
      </w:r>
      <w:r w:rsidR="00996752" w:rsidRPr="00A728EF">
        <w:rPr>
          <w:rFonts w:ascii="Times New Roman" w:hAnsi="Times New Roman" w:cs="Times New Roman"/>
          <w:sz w:val="28"/>
          <w:szCs w:val="28"/>
        </w:rPr>
        <w:t xml:space="preserve"> физ</w:t>
      </w:r>
      <w:r w:rsidR="00996752">
        <w:rPr>
          <w:rFonts w:ascii="Times New Roman" w:hAnsi="Times New Roman" w:cs="Times New Roman"/>
          <w:sz w:val="28"/>
          <w:szCs w:val="28"/>
        </w:rPr>
        <w:t>культ</w:t>
      </w:r>
      <w:r w:rsidR="00996752" w:rsidRPr="00A728EF">
        <w:rPr>
          <w:rFonts w:ascii="Times New Roman" w:hAnsi="Times New Roman" w:cs="Times New Roman"/>
          <w:sz w:val="28"/>
          <w:szCs w:val="28"/>
        </w:rPr>
        <w:t>мину</w:t>
      </w:r>
      <w:r w:rsidR="003754C0">
        <w:rPr>
          <w:rFonts w:ascii="Times New Roman" w:hAnsi="Times New Roman" w:cs="Times New Roman"/>
          <w:sz w:val="28"/>
          <w:szCs w:val="28"/>
        </w:rPr>
        <w:t>ток</w:t>
      </w:r>
      <w:r w:rsidR="00996752" w:rsidRPr="00A728EF">
        <w:rPr>
          <w:rFonts w:ascii="Times New Roman" w:hAnsi="Times New Roman" w:cs="Times New Roman"/>
          <w:sz w:val="28"/>
          <w:szCs w:val="28"/>
        </w:rPr>
        <w:t xml:space="preserve"> я предлагаю  любому ребенку придумать своё упражнение и предло</w:t>
      </w:r>
      <w:r w:rsidR="00996752">
        <w:rPr>
          <w:rFonts w:ascii="Times New Roman" w:hAnsi="Times New Roman" w:cs="Times New Roman"/>
          <w:sz w:val="28"/>
          <w:szCs w:val="28"/>
        </w:rPr>
        <w:t>жить его исполнить всему классу, или даю на дом творческое задание  – придумать и исполнить свои ритмические рисунки.</w:t>
      </w:r>
      <w:r w:rsidR="00996752" w:rsidRPr="00A728EF">
        <w:rPr>
          <w:rFonts w:ascii="Times New Roman" w:hAnsi="Times New Roman" w:cs="Times New Roman"/>
          <w:sz w:val="28"/>
          <w:szCs w:val="28"/>
        </w:rPr>
        <w:t xml:space="preserve"> </w:t>
      </w:r>
      <w:r w:rsidR="00996752">
        <w:rPr>
          <w:rFonts w:ascii="Times New Roman" w:hAnsi="Times New Roman" w:cs="Times New Roman"/>
          <w:sz w:val="28"/>
          <w:szCs w:val="28"/>
        </w:rPr>
        <w:t xml:space="preserve">Детям нравятся такие задания, и они с удовольствием </w:t>
      </w:r>
      <w:r w:rsidR="003754C0" w:rsidRPr="003754C0">
        <w:rPr>
          <w:rFonts w:ascii="Times New Roman" w:hAnsi="Times New Roman" w:cs="Times New Roman"/>
          <w:sz w:val="28"/>
          <w:szCs w:val="28"/>
        </w:rPr>
        <w:t>придумывают свои варианты ритмических рисунков и исполняют их эмоц</w:t>
      </w:r>
      <w:r w:rsidR="003754C0" w:rsidRPr="003754C0">
        <w:rPr>
          <w:rFonts w:ascii="Times New Roman" w:hAnsi="Times New Roman" w:cs="Times New Roman"/>
          <w:sz w:val="28"/>
          <w:szCs w:val="28"/>
        </w:rPr>
        <w:t>и</w:t>
      </w:r>
      <w:r w:rsidR="003754C0" w:rsidRPr="003754C0">
        <w:rPr>
          <w:rFonts w:ascii="Times New Roman" w:hAnsi="Times New Roman" w:cs="Times New Roman"/>
          <w:sz w:val="28"/>
          <w:szCs w:val="28"/>
        </w:rPr>
        <w:t>онально и выразительно, применяя различные приёмы игры.</w:t>
      </w:r>
      <w:r w:rsidR="00996752" w:rsidRPr="00A728EF">
        <w:rPr>
          <w:rFonts w:ascii="Times New Roman" w:hAnsi="Times New Roman" w:cs="Times New Roman"/>
          <w:sz w:val="28"/>
          <w:szCs w:val="28"/>
        </w:rPr>
        <w:t xml:space="preserve"> </w:t>
      </w:r>
      <w:r w:rsidR="00996752" w:rsidRPr="000046E7">
        <w:rPr>
          <w:rFonts w:ascii="Times New Roman" w:hAnsi="Times New Roman" w:cs="Times New Roman"/>
          <w:sz w:val="28"/>
          <w:szCs w:val="28"/>
        </w:rPr>
        <w:t>Любая работа, проведенная ребенком самостоятельно, обязательно оценивается мною п</w:t>
      </w:r>
      <w:r w:rsidR="00996752" w:rsidRPr="000046E7">
        <w:rPr>
          <w:rFonts w:ascii="Times New Roman" w:hAnsi="Times New Roman" w:cs="Times New Roman"/>
          <w:sz w:val="28"/>
          <w:szCs w:val="28"/>
        </w:rPr>
        <w:t>о</w:t>
      </w:r>
      <w:r w:rsidR="00996752" w:rsidRPr="000046E7">
        <w:rPr>
          <w:rFonts w:ascii="Times New Roman" w:hAnsi="Times New Roman" w:cs="Times New Roman"/>
          <w:sz w:val="28"/>
          <w:szCs w:val="28"/>
        </w:rPr>
        <w:lastRenderedPageBreak/>
        <w:t>ложительно. Я часто хвалю детей, даже</w:t>
      </w:r>
      <w:r w:rsidR="00996752">
        <w:rPr>
          <w:rFonts w:ascii="Times New Roman" w:hAnsi="Times New Roman" w:cs="Times New Roman"/>
          <w:sz w:val="28"/>
          <w:szCs w:val="28"/>
        </w:rPr>
        <w:t xml:space="preserve"> за</w:t>
      </w:r>
      <w:r w:rsidR="00996752" w:rsidRPr="000046E7">
        <w:rPr>
          <w:rFonts w:ascii="Times New Roman" w:hAnsi="Times New Roman" w:cs="Times New Roman"/>
          <w:sz w:val="28"/>
          <w:szCs w:val="28"/>
        </w:rPr>
        <w:t xml:space="preserve"> самые незначительные</w:t>
      </w:r>
      <w:r w:rsidR="00996752">
        <w:rPr>
          <w:rFonts w:ascii="Times New Roman" w:hAnsi="Times New Roman" w:cs="Times New Roman"/>
          <w:sz w:val="28"/>
          <w:szCs w:val="28"/>
        </w:rPr>
        <w:t xml:space="preserve"> достиж</w:t>
      </w:r>
      <w:r w:rsidR="00996752">
        <w:rPr>
          <w:rFonts w:ascii="Times New Roman" w:hAnsi="Times New Roman" w:cs="Times New Roman"/>
          <w:sz w:val="28"/>
          <w:szCs w:val="28"/>
        </w:rPr>
        <w:t>е</w:t>
      </w:r>
      <w:r w:rsidR="00996752">
        <w:rPr>
          <w:rFonts w:ascii="Times New Roman" w:hAnsi="Times New Roman" w:cs="Times New Roman"/>
          <w:sz w:val="28"/>
          <w:szCs w:val="28"/>
        </w:rPr>
        <w:t>ния.</w:t>
      </w:r>
    </w:p>
    <w:p w:rsidR="00F4404A" w:rsidRPr="00F4404A" w:rsidRDefault="00F4404A" w:rsidP="003754C0">
      <w:pPr>
        <w:pStyle w:val="a3"/>
        <w:ind w:firstLine="720"/>
        <w:rPr>
          <w:rFonts w:ascii="Times New Roman" w:hAnsi="Times New Roman" w:cs="Times New Roman"/>
          <w:sz w:val="28"/>
          <w:szCs w:val="28"/>
        </w:rPr>
      </w:pPr>
      <w:r w:rsidRPr="00F4404A">
        <w:rPr>
          <w:rFonts w:ascii="Times New Roman" w:hAnsi="Times New Roman" w:cs="Times New Roman"/>
          <w:sz w:val="28"/>
          <w:szCs w:val="28"/>
        </w:rPr>
        <w:t>Одарённые дети с развитыми творческими способностями очень ко</w:t>
      </w:r>
      <w:r w:rsidRPr="00F4404A">
        <w:rPr>
          <w:rFonts w:ascii="Times New Roman" w:hAnsi="Times New Roman" w:cs="Times New Roman"/>
          <w:sz w:val="28"/>
          <w:szCs w:val="28"/>
        </w:rPr>
        <w:t>м</w:t>
      </w:r>
      <w:r w:rsidRPr="00F4404A">
        <w:rPr>
          <w:rFonts w:ascii="Times New Roman" w:hAnsi="Times New Roman" w:cs="Times New Roman"/>
          <w:sz w:val="28"/>
          <w:szCs w:val="28"/>
        </w:rPr>
        <w:t>фортн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F4404A">
        <w:rPr>
          <w:rFonts w:ascii="Times New Roman" w:hAnsi="Times New Roman" w:cs="Times New Roman"/>
          <w:sz w:val="28"/>
          <w:szCs w:val="28"/>
        </w:rPr>
        <w:t>себя чувствуют в любой творческой обстановке, например в играх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04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04A">
        <w:rPr>
          <w:rFonts w:ascii="Times New Roman" w:hAnsi="Times New Roman" w:cs="Times New Roman"/>
          <w:sz w:val="28"/>
          <w:szCs w:val="28"/>
        </w:rPr>
        <w:t>драматизациях.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04A">
        <w:rPr>
          <w:rFonts w:ascii="Times New Roman" w:hAnsi="Times New Roman" w:cs="Times New Roman"/>
          <w:sz w:val="28"/>
          <w:szCs w:val="28"/>
        </w:rPr>
        <w:t>В играх – драматизациях ребёнок – артист</w:t>
      </w:r>
      <w:r>
        <w:rPr>
          <w:rFonts w:ascii="Times New Roman" w:hAnsi="Times New Roman" w:cs="Times New Roman"/>
          <w:sz w:val="28"/>
          <w:szCs w:val="28"/>
        </w:rPr>
        <w:t>, он</w:t>
      </w:r>
      <w:r w:rsidRPr="00F4404A">
        <w:rPr>
          <w:rFonts w:ascii="Times New Roman" w:hAnsi="Times New Roman" w:cs="Times New Roman"/>
          <w:sz w:val="28"/>
          <w:szCs w:val="28"/>
        </w:rPr>
        <w:t xml:space="preserve"> самостоятел</w:t>
      </w:r>
      <w:r w:rsidRPr="00F4404A">
        <w:rPr>
          <w:rFonts w:ascii="Times New Roman" w:hAnsi="Times New Roman" w:cs="Times New Roman"/>
          <w:sz w:val="28"/>
          <w:szCs w:val="28"/>
        </w:rPr>
        <w:t>ь</w:t>
      </w:r>
      <w:r w:rsidRPr="00F4404A">
        <w:rPr>
          <w:rFonts w:ascii="Times New Roman" w:hAnsi="Times New Roman" w:cs="Times New Roman"/>
          <w:sz w:val="28"/>
          <w:szCs w:val="28"/>
        </w:rPr>
        <w:t>но создаёт образ с помощью комплекса средств выразительности (интонация,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04A">
        <w:rPr>
          <w:rFonts w:ascii="Times New Roman" w:hAnsi="Times New Roman" w:cs="Times New Roman"/>
          <w:sz w:val="28"/>
          <w:szCs w:val="28"/>
        </w:rPr>
        <w:t>мимика, пантомима), производит собственные действия исполнения роли. Как правило, дети великолепно включаются в игру, «входят в образ», пер</w:t>
      </w:r>
      <w:r w:rsidRPr="00F4404A">
        <w:rPr>
          <w:rFonts w:ascii="Times New Roman" w:hAnsi="Times New Roman" w:cs="Times New Roman"/>
          <w:sz w:val="28"/>
          <w:szCs w:val="28"/>
        </w:rPr>
        <w:t>е</w:t>
      </w:r>
      <w:r w:rsidRPr="00F4404A">
        <w:rPr>
          <w:rFonts w:ascii="Times New Roman" w:hAnsi="Times New Roman" w:cs="Times New Roman"/>
          <w:sz w:val="28"/>
          <w:szCs w:val="28"/>
        </w:rPr>
        <w:t>носят элементы музыкального спектакля в самостоятельную игровую де</w:t>
      </w:r>
      <w:r w:rsidRPr="00F4404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тельность.</w:t>
      </w:r>
    </w:p>
    <w:p w:rsidR="00F4404A" w:rsidRPr="0028152C" w:rsidRDefault="00F4404A" w:rsidP="00F4404A">
      <w:pPr>
        <w:pStyle w:val="a3"/>
        <w:rPr>
          <w:rFonts w:ascii="Times New Roman" w:hAnsi="Times New Roman" w:cs="Times New Roman"/>
          <w:sz w:val="28"/>
          <w:szCs w:val="28"/>
        </w:rPr>
      </w:pPr>
      <w:r w:rsidRPr="0028152C">
        <w:rPr>
          <w:rFonts w:ascii="Times New Roman" w:hAnsi="Times New Roman" w:cs="Times New Roman"/>
          <w:sz w:val="28"/>
          <w:szCs w:val="28"/>
        </w:rPr>
        <w:t>Например, ребёнку сложно правильно интонировать мелодию песни, или он затрудняется повторить ритмический рисунок хлопками, но зато в игре он прекрасно умеет перевоплощаться в разных персонажей, он умеет импров</w:t>
      </w:r>
      <w:r w:rsidRPr="0028152C">
        <w:rPr>
          <w:rFonts w:ascii="Times New Roman" w:hAnsi="Times New Roman" w:cs="Times New Roman"/>
          <w:sz w:val="28"/>
          <w:szCs w:val="28"/>
        </w:rPr>
        <w:t>и</w:t>
      </w:r>
      <w:r w:rsidRPr="0028152C">
        <w:rPr>
          <w:rFonts w:ascii="Times New Roman" w:hAnsi="Times New Roman" w:cs="Times New Roman"/>
          <w:sz w:val="28"/>
          <w:szCs w:val="28"/>
        </w:rPr>
        <w:t>зировать. Из таких детей получаются хорошие актёры, которые в детских п</w:t>
      </w:r>
      <w:r w:rsidRPr="0028152C">
        <w:rPr>
          <w:rFonts w:ascii="Times New Roman" w:hAnsi="Times New Roman" w:cs="Times New Roman"/>
          <w:sz w:val="28"/>
          <w:szCs w:val="28"/>
        </w:rPr>
        <w:t>о</w:t>
      </w:r>
      <w:r w:rsidRPr="0028152C">
        <w:rPr>
          <w:rFonts w:ascii="Times New Roman" w:hAnsi="Times New Roman" w:cs="Times New Roman"/>
          <w:sz w:val="28"/>
          <w:szCs w:val="28"/>
        </w:rPr>
        <w:t>становках играют ведущие роли. Эти дети обычно имеют лидерские кач</w:t>
      </w:r>
      <w:r w:rsidRPr="0028152C">
        <w:rPr>
          <w:rFonts w:ascii="Times New Roman" w:hAnsi="Times New Roman" w:cs="Times New Roman"/>
          <w:sz w:val="28"/>
          <w:szCs w:val="28"/>
        </w:rPr>
        <w:t>е</w:t>
      </w:r>
      <w:r w:rsidRPr="0028152C">
        <w:rPr>
          <w:rFonts w:ascii="Times New Roman" w:hAnsi="Times New Roman" w:cs="Times New Roman"/>
          <w:sz w:val="28"/>
          <w:szCs w:val="28"/>
        </w:rPr>
        <w:t>ства, они хорошие организаторы, они достаточно раскрепощены, у них нет страха перед выступлением.</w:t>
      </w:r>
    </w:p>
    <w:p w:rsidR="00547D1D" w:rsidRPr="008B6F32" w:rsidRDefault="00F4404A" w:rsidP="008B6F32">
      <w:pPr>
        <w:pStyle w:val="a3"/>
        <w:rPr>
          <w:rFonts w:ascii="Times New Roman" w:hAnsi="Times New Roman" w:cs="Times New Roman"/>
          <w:sz w:val="28"/>
          <w:szCs w:val="28"/>
        </w:rPr>
      </w:pPr>
      <w:r w:rsidRPr="00F4404A">
        <w:rPr>
          <w:rFonts w:ascii="Times New Roman" w:hAnsi="Times New Roman" w:cs="Times New Roman"/>
          <w:sz w:val="28"/>
          <w:szCs w:val="28"/>
        </w:rPr>
        <w:t xml:space="preserve">И моя цель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440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4404A">
        <w:rPr>
          <w:rFonts w:ascii="Times New Roman" w:hAnsi="Times New Roman" w:cs="Times New Roman"/>
          <w:sz w:val="28"/>
          <w:szCs w:val="28"/>
        </w:rPr>
        <w:t>азви</w:t>
      </w:r>
      <w:r>
        <w:rPr>
          <w:rFonts w:ascii="Times New Roman" w:hAnsi="Times New Roman" w:cs="Times New Roman"/>
          <w:sz w:val="28"/>
          <w:szCs w:val="28"/>
        </w:rPr>
        <w:t xml:space="preserve">вать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4404A">
        <w:rPr>
          <w:rFonts w:ascii="Times New Roman" w:hAnsi="Times New Roman" w:cs="Times New Roman"/>
          <w:sz w:val="28"/>
          <w:szCs w:val="28"/>
        </w:rPr>
        <w:t xml:space="preserve"> актёрское мастерство, музыкальный слух, чувство ритма,  музыкальную память и восприимчивость, способность сопереживать, </w:t>
      </w: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Pr="00F4404A">
        <w:rPr>
          <w:rFonts w:ascii="Times New Roman" w:hAnsi="Times New Roman" w:cs="Times New Roman"/>
          <w:sz w:val="28"/>
          <w:szCs w:val="28"/>
        </w:rPr>
        <w:t>творческое воображение.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04A">
        <w:rPr>
          <w:rFonts w:ascii="Times New Roman" w:hAnsi="Times New Roman" w:cs="Times New Roman"/>
          <w:sz w:val="28"/>
          <w:szCs w:val="28"/>
        </w:rPr>
        <w:t>Помочь ребёнку овладеть практическими умениями и навыками в исполнительской деятельности</w:t>
      </w:r>
      <w:r w:rsidR="00BC6E08">
        <w:rPr>
          <w:rFonts w:ascii="Times New Roman" w:hAnsi="Times New Roman" w:cs="Times New Roman"/>
          <w:sz w:val="28"/>
          <w:szCs w:val="28"/>
        </w:rPr>
        <w:t>.</w:t>
      </w:r>
      <w:r w:rsidR="004F0A99" w:rsidRPr="004F0A99">
        <w:rPr>
          <w:rFonts w:ascii="Times New Roman" w:hAnsi="Times New Roman" w:cs="Times New Roman"/>
          <w:sz w:val="28"/>
          <w:szCs w:val="28"/>
        </w:rPr>
        <w:t xml:space="preserve"> </w:t>
      </w:r>
      <w:r w:rsidR="004F0A99" w:rsidRPr="00100BC2">
        <w:rPr>
          <w:rFonts w:ascii="Times New Roman" w:hAnsi="Times New Roman" w:cs="Times New Roman"/>
          <w:sz w:val="28"/>
          <w:szCs w:val="28"/>
        </w:rPr>
        <w:t>Только благодаря постоянным упраж</w:t>
      </w:r>
      <w:r w:rsidR="004F0A99">
        <w:rPr>
          <w:rFonts w:ascii="Times New Roman" w:hAnsi="Times New Roman" w:cs="Times New Roman"/>
          <w:sz w:val="28"/>
          <w:szCs w:val="28"/>
        </w:rPr>
        <w:t>нениям, связанным с систематиче</w:t>
      </w:r>
      <w:r w:rsidR="004F0A99" w:rsidRPr="00100BC2">
        <w:rPr>
          <w:rFonts w:ascii="Times New Roman" w:hAnsi="Times New Roman" w:cs="Times New Roman"/>
          <w:sz w:val="28"/>
          <w:szCs w:val="28"/>
        </w:rPr>
        <w:t xml:space="preserve">скими занятиями, мы поддерживаем </w:t>
      </w:r>
      <w:r w:rsidR="008B6F32">
        <w:rPr>
          <w:rFonts w:ascii="Times New Roman" w:hAnsi="Times New Roman" w:cs="Times New Roman"/>
          <w:sz w:val="28"/>
          <w:szCs w:val="28"/>
        </w:rPr>
        <w:t>и развиваем способности у детей.</w:t>
      </w:r>
    </w:p>
    <w:p w:rsidR="00A70E1F" w:rsidRDefault="00BC5674" w:rsidP="00A70E1F">
      <w:pPr>
        <w:pStyle w:val="a3"/>
        <w:ind w:firstLine="720"/>
        <w:rPr>
          <w:rFonts w:ascii="Times New Roman" w:hAnsi="Times New Roman" w:cs="Times New Roman"/>
          <w:sz w:val="28"/>
          <w:szCs w:val="28"/>
        </w:rPr>
      </w:pPr>
      <w:r w:rsidRPr="00BC5674">
        <w:rPr>
          <w:rFonts w:ascii="Times New Roman" w:hAnsi="Times New Roman" w:cs="Times New Roman"/>
          <w:sz w:val="28"/>
          <w:szCs w:val="28"/>
        </w:rPr>
        <w:t xml:space="preserve">   Огромную роль в процессе формирования творческих способностей ребенка играют родители юных дарований. Важной составляющей воспит</w:t>
      </w:r>
      <w:r w:rsidRPr="00BC5674">
        <w:rPr>
          <w:rFonts w:ascii="Times New Roman" w:hAnsi="Times New Roman" w:cs="Times New Roman"/>
          <w:sz w:val="28"/>
          <w:szCs w:val="28"/>
        </w:rPr>
        <w:t>а</w:t>
      </w:r>
      <w:r w:rsidRPr="00BC5674">
        <w:rPr>
          <w:rFonts w:ascii="Times New Roman" w:hAnsi="Times New Roman" w:cs="Times New Roman"/>
          <w:sz w:val="28"/>
          <w:szCs w:val="28"/>
        </w:rPr>
        <w:t>ния одаренных детей является привлечение родителей к развитию творч</w:t>
      </w:r>
      <w:r w:rsidRPr="00BC5674">
        <w:rPr>
          <w:rFonts w:ascii="Times New Roman" w:hAnsi="Times New Roman" w:cs="Times New Roman"/>
          <w:sz w:val="28"/>
          <w:szCs w:val="28"/>
        </w:rPr>
        <w:t>е</w:t>
      </w:r>
      <w:r w:rsidRPr="00BC5674">
        <w:rPr>
          <w:rFonts w:ascii="Times New Roman" w:hAnsi="Times New Roman" w:cs="Times New Roman"/>
          <w:sz w:val="28"/>
          <w:szCs w:val="28"/>
        </w:rPr>
        <w:t>ских способностей ребенка. Объяснять родителям необходимость не только и не столько необходимость «оснащения» ребенка знаниями, но и особую ва</w:t>
      </w:r>
      <w:r w:rsidRPr="00BC5674">
        <w:rPr>
          <w:rFonts w:ascii="Times New Roman" w:hAnsi="Times New Roman" w:cs="Times New Roman"/>
          <w:sz w:val="28"/>
          <w:szCs w:val="28"/>
        </w:rPr>
        <w:t>ж</w:t>
      </w:r>
      <w:r w:rsidRPr="00BC5674">
        <w:rPr>
          <w:rFonts w:ascii="Times New Roman" w:hAnsi="Times New Roman" w:cs="Times New Roman"/>
          <w:sz w:val="28"/>
          <w:szCs w:val="28"/>
        </w:rPr>
        <w:t>ность развития в ребенке креативности. Совместные творческие проекты п</w:t>
      </w:r>
      <w:r w:rsidRPr="00BC5674">
        <w:rPr>
          <w:rFonts w:ascii="Times New Roman" w:hAnsi="Times New Roman" w:cs="Times New Roman"/>
          <w:sz w:val="28"/>
          <w:szCs w:val="28"/>
        </w:rPr>
        <w:t>о</w:t>
      </w:r>
      <w:r w:rsidRPr="00BC5674">
        <w:rPr>
          <w:rFonts w:ascii="Times New Roman" w:hAnsi="Times New Roman" w:cs="Times New Roman"/>
          <w:sz w:val="28"/>
          <w:szCs w:val="28"/>
        </w:rPr>
        <w:t>могают разговаривать на одном языке, укрепляют так необходимый и ребе</w:t>
      </w:r>
      <w:r w:rsidRPr="00BC5674">
        <w:rPr>
          <w:rFonts w:ascii="Times New Roman" w:hAnsi="Times New Roman" w:cs="Times New Roman"/>
          <w:sz w:val="28"/>
          <w:szCs w:val="28"/>
        </w:rPr>
        <w:t>н</w:t>
      </w:r>
      <w:r w:rsidRPr="00BC5674">
        <w:rPr>
          <w:rFonts w:ascii="Times New Roman" w:hAnsi="Times New Roman" w:cs="Times New Roman"/>
          <w:sz w:val="28"/>
          <w:szCs w:val="28"/>
        </w:rPr>
        <w:t>ку, и родителям контакт, в семье, улучшается взаимопонимание.</w:t>
      </w:r>
    </w:p>
    <w:p w:rsidR="00A70E1F" w:rsidRPr="008B6F32" w:rsidRDefault="00A70E1F" w:rsidP="00A70E1F">
      <w:pPr>
        <w:pStyle w:val="a3"/>
        <w:ind w:firstLine="720"/>
        <w:rPr>
          <w:rFonts w:ascii="Times New Roman" w:hAnsi="Times New Roman" w:cs="Times New Roman"/>
          <w:sz w:val="28"/>
          <w:szCs w:val="28"/>
        </w:rPr>
      </w:pPr>
      <w:r w:rsidRPr="00AE24FD">
        <w:rPr>
          <w:rFonts w:ascii="Times New Roman" w:hAnsi="Times New Roman" w:cs="Times New Roman"/>
          <w:sz w:val="28"/>
          <w:szCs w:val="28"/>
        </w:rPr>
        <w:t>В своей работе с каждым учеником приходится  оценивать как полож</w:t>
      </w:r>
      <w:r w:rsidRPr="00AE24FD">
        <w:rPr>
          <w:rFonts w:ascii="Times New Roman" w:hAnsi="Times New Roman" w:cs="Times New Roman"/>
          <w:sz w:val="28"/>
          <w:szCs w:val="28"/>
        </w:rPr>
        <w:t>и</w:t>
      </w:r>
      <w:r w:rsidRPr="00AE24FD">
        <w:rPr>
          <w:rFonts w:ascii="Times New Roman" w:hAnsi="Times New Roman" w:cs="Times New Roman"/>
          <w:sz w:val="28"/>
          <w:szCs w:val="28"/>
        </w:rPr>
        <w:t>тельные, так и отрицательные стороны его личности, его отношения к муз</w:t>
      </w:r>
      <w:r w:rsidRPr="00AE24FD">
        <w:rPr>
          <w:rFonts w:ascii="Times New Roman" w:hAnsi="Times New Roman" w:cs="Times New Roman"/>
          <w:sz w:val="28"/>
          <w:szCs w:val="28"/>
        </w:rPr>
        <w:t>ы</w:t>
      </w:r>
      <w:r w:rsidRPr="00AE24FD">
        <w:rPr>
          <w:rFonts w:ascii="Times New Roman" w:hAnsi="Times New Roman" w:cs="Times New Roman"/>
          <w:sz w:val="28"/>
          <w:szCs w:val="28"/>
        </w:rPr>
        <w:t>ке, его исполнительские качества.   Одаренный ребенок - это не всегда «бл</w:t>
      </w:r>
      <w:r w:rsidRPr="00AE24FD">
        <w:rPr>
          <w:rFonts w:ascii="Times New Roman" w:hAnsi="Times New Roman" w:cs="Times New Roman"/>
          <w:sz w:val="28"/>
          <w:szCs w:val="28"/>
        </w:rPr>
        <w:t>е</w:t>
      </w:r>
      <w:r w:rsidRPr="00AE24FD">
        <w:rPr>
          <w:rFonts w:ascii="Times New Roman" w:hAnsi="Times New Roman" w:cs="Times New Roman"/>
          <w:sz w:val="28"/>
          <w:szCs w:val="28"/>
        </w:rPr>
        <w:t xml:space="preserve">стящий» ребенок. </w:t>
      </w:r>
      <w:proofErr w:type="gramStart"/>
      <w:r w:rsidRPr="00AE24FD">
        <w:rPr>
          <w:rFonts w:ascii="Times New Roman" w:hAnsi="Times New Roman" w:cs="Times New Roman"/>
          <w:sz w:val="28"/>
          <w:szCs w:val="28"/>
        </w:rPr>
        <w:t>По мнению К.Г. Юнга, «одаренный ребенок может иметь даже неблагоприятные характеристики: разбросанность, голова полна шал</w:t>
      </w:r>
      <w:r w:rsidRPr="00AE24FD">
        <w:rPr>
          <w:rFonts w:ascii="Times New Roman" w:hAnsi="Times New Roman" w:cs="Times New Roman"/>
          <w:sz w:val="28"/>
          <w:szCs w:val="28"/>
        </w:rPr>
        <w:t>о</w:t>
      </w:r>
      <w:r w:rsidRPr="00AE24FD">
        <w:rPr>
          <w:rFonts w:ascii="Times New Roman" w:hAnsi="Times New Roman" w:cs="Times New Roman"/>
          <w:sz w:val="28"/>
          <w:szCs w:val="28"/>
        </w:rPr>
        <w:t>стей; он - нерадивый, халатный, невнимательный, озорной, своенравный ».</w:t>
      </w:r>
      <w:proofErr w:type="gramEnd"/>
      <w:r w:rsidRPr="00AE24FD">
        <w:rPr>
          <w:rFonts w:ascii="Times New Roman" w:hAnsi="Times New Roman" w:cs="Times New Roman"/>
          <w:sz w:val="28"/>
          <w:szCs w:val="28"/>
        </w:rPr>
        <w:t xml:space="preserve"> В своей практике мы часто сталкиваемся с такими детьми, но если найти к ним правильный подход, то можно достичь в развитии их способностей больших успехов. Часто у таких детей возникают конфликтные ситуации с учителями, однако вскоре, они успокаиваются и доказывают своими поступками, что они « намного лучше, чем о них думают». Они всегда готовы помочь организ</w:t>
      </w:r>
      <w:r w:rsidRPr="00AE24FD">
        <w:rPr>
          <w:rFonts w:ascii="Times New Roman" w:hAnsi="Times New Roman" w:cs="Times New Roman"/>
          <w:sz w:val="28"/>
          <w:szCs w:val="28"/>
        </w:rPr>
        <w:t>о</w:t>
      </w:r>
      <w:r w:rsidRPr="00AE24FD">
        <w:rPr>
          <w:rFonts w:ascii="Times New Roman" w:hAnsi="Times New Roman" w:cs="Times New Roman"/>
          <w:sz w:val="28"/>
          <w:szCs w:val="28"/>
        </w:rPr>
        <w:t xml:space="preserve">вать любое мероприятие и принять в нём активное участие. </w:t>
      </w:r>
      <w:r w:rsidRPr="00BA2BB2">
        <w:rPr>
          <w:rFonts w:ascii="Times New Roman" w:hAnsi="Times New Roman" w:cs="Times New Roman"/>
          <w:sz w:val="28"/>
          <w:szCs w:val="28"/>
        </w:rPr>
        <w:t>Музыкально од</w:t>
      </w:r>
      <w:r w:rsidRPr="00BA2BB2">
        <w:rPr>
          <w:rFonts w:ascii="Times New Roman" w:hAnsi="Times New Roman" w:cs="Times New Roman"/>
          <w:sz w:val="28"/>
          <w:szCs w:val="28"/>
        </w:rPr>
        <w:t>а</w:t>
      </w:r>
      <w:r w:rsidRPr="00BA2BB2">
        <w:rPr>
          <w:rFonts w:ascii="Times New Roman" w:hAnsi="Times New Roman" w:cs="Times New Roman"/>
          <w:sz w:val="28"/>
          <w:szCs w:val="28"/>
        </w:rPr>
        <w:t>ренные по</w:t>
      </w:r>
      <w:r>
        <w:rPr>
          <w:rFonts w:ascii="Times New Roman" w:hAnsi="Times New Roman" w:cs="Times New Roman"/>
          <w:sz w:val="28"/>
          <w:szCs w:val="28"/>
        </w:rPr>
        <w:t>дростки проявляют недетскую волю</w:t>
      </w:r>
      <w:r w:rsidRPr="00BA2BB2">
        <w:rPr>
          <w:rFonts w:ascii="Times New Roman" w:hAnsi="Times New Roman" w:cs="Times New Roman"/>
          <w:sz w:val="28"/>
          <w:szCs w:val="28"/>
        </w:rPr>
        <w:t xml:space="preserve"> и упорство в освоении и</w:t>
      </w:r>
      <w:r w:rsidRPr="00BA2BB2">
        <w:rPr>
          <w:rFonts w:ascii="Times New Roman" w:hAnsi="Times New Roman" w:cs="Times New Roman"/>
          <w:sz w:val="28"/>
          <w:szCs w:val="28"/>
        </w:rPr>
        <w:t>н</w:t>
      </w:r>
      <w:r w:rsidRPr="00BA2BB2">
        <w:rPr>
          <w:rFonts w:ascii="Times New Roman" w:hAnsi="Times New Roman" w:cs="Times New Roman"/>
          <w:sz w:val="28"/>
          <w:szCs w:val="28"/>
        </w:rPr>
        <w:t>струмента, а также креативность во всем, чем занимаются – в сочинении ст</w:t>
      </w:r>
      <w:r w:rsidRPr="00BA2BB2">
        <w:rPr>
          <w:rFonts w:ascii="Times New Roman" w:hAnsi="Times New Roman" w:cs="Times New Roman"/>
          <w:sz w:val="28"/>
          <w:szCs w:val="28"/>
        </w:rPr>
        <w:t>и</w:t>
      </w:r>
      <w:r w:rsidRPr="00BA2BB2">
        <w:rPr>
          <w:rFonts w:ascii="Times New Roman" w:hAnsi="Times New Roman" w:cs="Times New Roman"/>
          <w:sz w:val="28"/>
          <w:szCs w:val="28"/>
        </w:rPr>
        <w:lastRenderedPageBreak/>
        <w:t>хов и музыки, в изобретении собственной методики технического развития. Музыкально одаренные подростки с упоением читают методическую литер</w:t>
      </w:r>
      <w:r w:rsidRPr="00BA2BB2">
        <w:rPr>
          <w:rFonts w:ascii="Times New Roman" w:hAnsi="Times New Roman" w:cs="Times New Roman"/>
          <w:sz w:val="28"/>
          <w:szCs w:val="28"/>
        </w:rPr>
        <w:t>а</w:t>
      </w:r>
      <w:r w:rsidRPr="00BA2BB2">
        <w:rPr>
          <w:rFonts w:ascii="Times New Roman" w:hAnsi="Times New Roman" w:cs="Times New Roman"/>
          <w:sz w:val="28"/>
          <w:szCs w:val="28"/>
        </w:rPr>
        <w:t>туру, не довольствуясь программой, живо интересуются жизнью композит</w:t>
      </w:r>
      <w:r w:rsidRPr="00BA2BB2">
        <w:rPr>
          <w:rFonts w:ascii="Times New Roman" w:hAnsi="Times New Roman" w:cs="Times New Roman"/>
          <w:sz w:val="28"/>
          <w:szCs w:val="28"/>
        </w:rPr>
        <w:t>о</w:t>
      </w:r>
      <w:r w:rsidRPr="00BA2BB2">
        <w:rPr>
          <w:rFonts w:ascii="Times New Roman" w:hAnsi="Times New Roman" w:cs="Times New Roman"/>
          <w:sz w:val="28"/>
          <w:szCs w:val="28"/>
        </w:rPr>
        <w:t>ров и музыкантов-исполнителей, «примеряя» на себя их роли, видя сны, в к</w:t>
      </w:r>
      <w:r w:rsidRPr="00BA2BB2">
        <w:rPr>
          <w:rFonts w:ascii="Times New Roman" w:hAnsi="Times New Roman" w:cs="Times New Roman"/>
          <w:sz w:val="28"/>
          <w:szCs w:val="28"/>
        </w:rPr>
        <w:t>о</w:t>
      </w:r>
      <w:r w:rsidRPr="00BA2BB2">
        <w:rPr>
          <w:rFonts w:ascii="Times New Roman" w:hAnsi="Times New Roman" w:cs="Times New Roman"/>
          <w:sz w:val="28"/>
          <w:szCs w:val="28"/>
        </w:rPr>
        <w:t>торых они общаются с музыкальными гениями. Надо сказать, что данный п</w:t>
      </w:r>
      <w:r w:rsidRPr="00BA2BB2">
        <w:rPr>
          <w:rFonts w:ascii="Times New Roman" w:hAnsi="Times New Roman" w:cs="Times New Roman"/>
          <w:sz w:val="28"/>
          <w:szCs w:val="28"/>
        </w:rPr>
        <w:t>е</w:t>
      </w:r>
      <w:r w:rsidRPr="00BA2BB2">
        <w:rPr>
          <w:rFonts w:ascii="Times New Roman" w:hAnsi="Times New Roman" w:cs="Times New Roman"/>
          <w:sz w:val="28"/>
          <w:szCs w:val="28"/>
        </w:rPr>
        <w:t>риод развития настолько богат возможностями, насколько чреват опасност</w:t>
      </w:r>
      <w:r w:rsidRPr="00BA2BB2">
        <w:rPr>
          <w:rFonts w:ascii="Times New Roman" w:hAnsi="Times New Roman" w:cs="Times New Roman"/>
          <w:sz w:val="28"/>
          <w:szCs w:val="28"/>
        </w:rPr>
        <w:t>я</w:t>
      </w:r>
      <w:r w:rsidRPr="00BA2BB2">
        <w:rPr>
          <w:rFonts w:ascii="Times New Roman" w:hAnsi="Times New Roman" w:cs="Times New Roman"/>
          <w:sz w:val="28"/>
          <w:szCs w:val="28"/>
        </w:rPr>
        <w:t>ми: в силу подростковой импульсивности одаренные музыканты именно в этом возрасте переигрывают руки, переутомляются до болезни, могут разр</w:t>
      </w:r>
      <w:r w:rsidRPr="00BA2BB2">
        <w:rPr>
          <w:rFonts w:ascii="Times New Roman" w:hAnsi="Times New Roman" w:cs="Times New Roman"/>
          <w:sz w:val="28"/>
          <w:szCs w:val="28"/>
        </w:rPr>
        <w:t>у</w:t>
      </w:r>
      <w:r w:rsidRPr="00BA2BB2">
        <w:rPr>
          <w:rFonts w:ascii="Times New Roman" w:hAnsi="Times New Roman" w:cs="Times New Roman"/>
          <w:sz w:val="28"/>
          <w:szCs w:val="28"/>
        </w:rPr>
        <w:t>гаться «в пух и прах» с любимым преподавателем. Но наступает юношеский возраст, и бывшие бунтари становятся спокойней: в этом возрасте показат</w:t>
      </w:r>
      <w:r w:rsidRPr="00BA2BB2">
        <w:rPr>
          <w:rFonts w:ascii="Times New Roman" w:hAnsi="Times New Roman" w:cs="Times New Roman"/>
          <w:sz w:val="28"/>
          <w:szCs w:val="28"/>
        </w:rPr>
        <w:t>е</w:t>
      </w:r>
      <w:r w:rsidRPr="00BA2BB2">
        <w:rPr>
          <w:rFonts w:ascii="Times New Roman" w:hAnsi="Times New Roman" w:cs="Times New Roman"/>
          <w:sz w:val="28"/>
          <w:szCs w:val="28"/>
        </w:rPr>
        <w:t>лями музыкальной одаренности становятся способность к концептуальному музыкальному мышлению, стройное мировоззрение и определенность тво</w:t>
      </w:r>
      <w:r w:rsidRPr="00BA2BB2">
        <w:rPr>
          <w:rFonts w:ascii="Times New Roman" w:hAnsi="Times New Roman" w:cs="Times New Roman"/>
          <w:sz w:val="28"/>
          <w:szCs w:val="28"/>
        </w:rPr>
        <w:t>р</w:t>
      </w:r>
      <w:r w:rsidRPr="00BA2BB2">
        <w:rPr>
          <w:rFonts w:ascii="Times New Roman" w:hAnsi="Times New Roman" w:cs="Times New Roman"/>
          <w:sz w:val="28"/>
          <w:szCs w:val="28"/>
        </w:rPr>
        <w:t>ческого кредо.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DE8" w:rsidRDefault="008C7DE8" w:rsidP="006C4FF3">
      <w:pPr>
        <w:pStyle w:val="1"/>
        <w:numPr>
          <w:ilvl w:val="0"/>
          <w:numId w:val="22"/>
        </w:numPr>
      </w:pPr>
      <w:bookmarkStart w:id="8" w:name="_Toc84773360"/>
      <w:r>
        <w:t>Р</w:t>
      </w:r>
      <w:r w:rsidR="00F0716F">
        <w:t>азучивание</w:t>
      </w:r>
      <w:r w:rsidRPr="00317874">
        <w:t xml:space="preserve"> музыкальных произведений</w:t>
      </w:r>
      <w:bookmarkEnd w:id="8"/>
      <w:r w:rsidRPr="00317874">
        <w:t xml:space="preserve"> </w:t>
      </w:r>
    </w:p>
    <w:p w:rsidR="00A70E1F" w:rsidRDefault="00A70E1F" w:rsidP="008C7DE8">
      <w:pPr>
        <w:pStyle w:val="a4"/>
        <w:shd w:val="clear" w:color="auto" w:fill="FFFFFF"/>
        <w:spacing w:before="0" w:beforeAutospacing="0" w:after="0" w:afterAutospacing="0" w:line="360" w:lineRule="atLeast"/>
        <w:rPr>
          <w:rFonts w:ascii="Calibri" w:eastAsia="Calibri" w:hAnsi="Calibri" w:cs="Calibri"/>
          <w:sz w:val="22"/>
          <w:szCs w:val="22"/>
        </w:rPr>
      </w:pPr>
    </w:p>
    <w:p w:rsidR="008C7DE8" w:rsidRPr="00317874" w:rsidRDefault="00A70E1F" w:rsidP="00A70E1F">
      <w:pPr>
        <w:pStyle w:val="a4"/>
        <w:shd w:val="clear" w:color="auto" w:fill="FFFFFF"/>
        <w:spacing w:before="0" w:beforeAutospacing="0" w:after="0" w:afterAutospacing="0" w:line="360" w:lineRule="atLeast"/>
        <w:ind w:firstLine="72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8C7DE8" w:rsidRPr="00317874">
        <w:rPr>
          <w:color w:val="000000"/>
          <w:sz w:val="28"/>
          <w:szCs w:val="28"/>
        </w:rPr>
        <w:t xml:space="preserve">накомство </w:t>
      </w:r>
      <w:r>
        <w:rPr>
          <w:color w:val="000000"/>
          <w:sz w:val="28"/>
          <w:szCs w:val="28"/>
        </w:rPr>
        <w:t>с музыкальным произведением</w:t>
      </w:r>
      <w:r w:rsidRPr="00A70E1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начинается </w:t>
      </w:r>
      <w:r w:rsidR="001E5876">
        <w:rPr>
          <w:color w:val="000000"/>
          <w:sz w:val="28"/>
          <w:szCs w:val="28"/>
        </w:rPr>
        <w:t>с</w:t>
      </w:r>
      <w:r w:rsidR="008C7DE8" w:rsidRPr="00317874">
        <w:rPr>
          <w:color w:val="000000"/>
          <w:sz w:val="28"/>
          <w:szCs w:val="28"/>
        </w:rPr>
        <w:t xml:space="preserve"> названи</w:t>
      </w:r>
      <w:r w:rsidR="001E5876">
        <w:rPr>
          <w:color w:val="000000"/>
          <w:sz w:val="28"/>
          <w:szCs w:val="28"/>
        </w:rPr>
        <w:t>я</w:t>
      </w:r>
      <w:r w:rsidR="008C7DE8" w:rsidRPr="00317874">
        <w:rPr>
          <w:color w:val="000000"/>
          <w:sz w:val="28"/>
          <w:szCs w:val="28"/>
        </w:rPr>
        <w:t>,</w:t>
      </w:r>
      <w:r w:rsidR="001E5876">
        <w:rPr>
          <w:color w:val="000000"/>
          <w:sz w:val="28"/>
          <w:szCs w:val="28"/>
        </w:rPr>
        <w:t xml:space="preserve"> св</w:t>
      </w:r>
      <w:r w:rsidR="001E5876">
        <w:rPr>
          <w:color w:val="000000"/>
          <w:sz w:val="28"/>
          <w:szCs w:val="28"/>
        </w:rPr>
        <w:t>е</w:t>
      </w:r>
      <w:r w:rsidR="001E5876">
        <w:rPr>
          <w:color w:val="000000"/>
          <w:sz w:val="28"/>
          <w:szCs w:val="28"/>
        </w:rPr>
        <w:t>дений о</w:t>
      </w:r>
      <w:r w:rsidR="008C7DE8" w:rsidRPr="00317874">
        <w:rPr>
          <w:color w:val="000000"/>
          <w:sz w:val="28"/>
          <w:szCs w:val="28"/>
        </w:rPr>
        <w:t xml:space="preserve"> ком</w:t>
      </w:r>
      <w:r w:rsidR="004F4717">
        <w:rPr>
          <w:color w:val="000000"/>
          <w:sz w:val="28"/>
          <w:szCs w:val="28"/>
        </w:rPr>
        <w:t>позитор</w:t>
      </w:r>
      <w:r w:rsidR="001E5876">
        <w:rPr>
          <w:color w:val="000000"/>
          <w:sz w:val="28"/>
          <w:szCs w:val="28"/>
        </w:rPr>
        <w:t>е</w:t>
      </w:r>
      <w:r w:rsidR="004F4717">
        <w:rPr>
          <w:color w:val="000000"/>
          <w:sz w:val="28"/>
          <w:szCs w:val="28"/>
        </w:rPr>
        <w:t xml:space="preserve">.  </w:t>
      </w:r>
      <w:r w:rsidR="001E5876">
        <w:rPr>
          <w:color w:val="000000"/>
          <w:sz w:val="28"/>
          <w:szCs w:val="28"/>
        </w:rPr>
        <w:t xml:space="preserve">Затем идёт обсуждение характера </w:t>
      </w:r>
      <w:r w:rsidR="001E5876" w:rsidRPr="00317874">
        <w:rPr>
          <w:color w:val="000000"/>
          <w:sz w:val="28"/>
          <w:szCs w:val="28"/>
        </w:rPr>
        <w:t xml:space="preserve"> произведения</w:t>
      </w:r>
      <w:r w:rsidR="001E5876">
        <w:rPr>
          <w:color w:val="000000"/>
          <w:sz w:val="28"/>
          <w:szCs w:val="28"/>
        </w:rPr>
        <w:t xml:space="preserve"> и р</w:t>
      </w:r>
      <w:r w:rsidR="001E5876">
        <w:rPr>
          <w:color w:val="000000"/>
          <w:sz w:val="28"/>
          <w:szCs w:val="28"/>
        </w:rPr>
        <w:t>а</w:t>
      </w:r>
      <w:r w:rsidR="001E5876">
        <w:rPr>
          <w:color w:val="000000"/>
          <w:sz w:val="28"/>
          <w:szCs w:val="28"/>
        </w:rPr>
        <w:t>зучивание текста</w:t>
      </w:r>
      <w:r w:rsidR="008C7DE8" w:rsidRPr="00317874">
        <w:rPr>
          <w:color w:val="000000"/>
          <w:sz w:val="28"/>
          <w:szCs w:val="28"/>
        </w:rPr>
        <w:t>. Если есть трудные ритмические рисунки, паузы, пункти</w:t>
      </w:r>
      <w:r w:rsidR="008C7DE8" w:rsidRPr="00317874">
        <w:rPr>
          <w:color w:val="000000"/>
          <w:sz w:val="28"/>
          <w:szCs w:val="28"/>
        </w:rPr>
        <w:t>р</w:t>
      </w:r>
      <w:r w:rsidR="008C7DE8" w:rsidRPr="00317874">
        <w:rPr>
          <w:color w:val="000000"/>
          <w:sz w:val="28"/>
          <w:szCs w:val="28"/>
        </w:rPr>
        <w:t xml:space="preserve">ный ритм – разучивать частями. </w:t>
      </w:r>
      <w:r w:rsidR="001E5876" w:rsidRPr="00317874">
        <w:rPr>
          <w:color w:val="000000"/>
          <w:sz w:val="28"/>
          <w:szCs w:val="28"/>
        </w:rPr>
        <w:t xml:space="preserve">Остановка на непонятных местах. </w:t>
      </w:r>
      <w:r w:rsidR="008C7DE8" w:rsidRPr="00317874">
        <w:rPr>
          <w:color w:val="000000"/>
          <w:sz w:val="28"/>
          <w:szCs w:val="28"/>
        </w:rPr>
        <w:t>Для этого сыграть 1, 2 раза трудную часть. Затем дети повторяют вместе с учителем, затем одни (можно без музыкального сопровождения). В процессе разучив</w:t>
      </w:r>
      <w:r w:rsidR="008C7DE8" w:rsidRPr="00317874">
        <w:rPr>
          <w:color w:val="000000"/>
          <w:sz w:val="28"/>
          <w:szCs w:val="28"/>
        </w:rPr>
        <w:t>а</w:t>
      </w:r>
      <w:r w:rsidR="008C7DE8" w:rsidRPr="00317874">
        <w:rPr>
          <w:color w:val="000000"/>
          <w:sz w:val="28"/>
          <w:szCs w:val="28"/>
        </w:rPr>
        <w:t xml:space="preserve">ния дети запоминают. </w:t>
      </w:r>
      <w:r w:rsidR="00473B7B" w:rsidRPr="00317874">
        <w:rPr>
          <w:color w:val="000000"/>
          <w:sz w:val="28"/>
          <w:szCs w:val="28"/>
        </w:rPr>
        <w:t>Сначала обращаю внимание</w:t>
      </w:r>
      <w:r w:rsidR="00473B7B">
        <w:rPr>
          <w:color w:val="000000"/>
          <w:sz w:val="28"/>
          <w:szCs w:val="28"/>
        </w:rPr>
        <w:t xml:space="preserve"> на выстраивание игры в</w:t>
      </w:r>
      <w:r w:rsidR="00473B7B" w:rsidRPr="00317874">
        <w:rPr>
          <w:color w:val="000000"/>
          <w:sz w:val="28"/>
          <w:szCs w:val="28"/>
        </w:rPr>
        <w:t xml:space="preserve"> унисон при исполнении мелодии. </w:t>
      </w:r>
      <w:r w:rsidR="001E5876">
        <w:rPr>
          <w:color w:val="000000"/>
          <w:sz w:val="28"/>
          <w:szCs w:val="28"/>
        </w:rPr>
        <w:t>Потом д</w:t>
      </w:r>
      <w:r w:rsidR="008C7DE8" w:rsidRPr="00317874">
        <w:rPr>
          <w:color w:val="000000"/>
          <w:sz w:val="28"/>
          <w:szCs w:val="28"/>
        </w:rPr>
        <w:t>а</w:t>
      </w:r>
      <w:r w:rsidR="001E5876">
        <w:rPr>
          <w:color w:val="000000"/>
          <w:sz w:val="28"/>
          <w:szCs w:val="28"/>
        </w:rPr>
        <w:t>ю</w:t>
      </w:r>
      <w:r w:rsidR="008C7DE8" w:rsidRPr="00317874">
        <w:rPr>
          <w:color w:val="000000"/>
          <w:sz w:val="28"/>
          <w:szCs w:val="28"/>
        </w:rPr>
        <w:t xml:space="preserve"> указание на исправление ош</w:t>
      </w:r>
      <w:r w:rsidR="008C7DE8" w:rsidRPr="00317874">
        <w:rPr>
          <w:color w:val="000000"/>
          <w:sz w:val="28"/>
          <w:szCs w:val="28"/>
        </w:rPr>
        <w:t>и</w:t>
      </w:r>
      <w:r w:rsidR="008C7DE8" w:rsidRPr="00317874">
        <w:rPr>
          <w:color w:val="000000"/>
          <w:sz w:val="28"/>
          <w:szCs w:val="28"/>
        </w:rPr>
        <w:t>бок. Проиграть по несколько человек или отдельно девочек, мальчиков.</w:t>
      </w:r>
    </w:p>
    <w:p w:rsidR="00473B7B" w:rsidRDefault="001E5876" w:rsidP="008C7DE8">
      <w:pPr>
        <w:pStyle w:val="a4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Потом идёт р</w:t>
      </w:r>
      <w:r w:rsidR="008C7DE8" w:rsidRPr="00317874">
        <w:rPr>
          <w:color w:val="000000"/>
          <w:sz w:val="28"/>
          <w:szCs w:val="28"/>
        </w:rPr>
        <w:t>абота над  па</w:t>
      </w:r>
      <w:r>
        <w:rPr>
          <w:color w:val="000000"/>
          <w:sz w:val="28"/>
          <w:szCs w:val="28"/>
        </w:rPr>
        <w:t>узами, динамическими оттенками - в</w:t>
      </w:r>
      <w:r w:rsidR="008C7DE8" w:rsidRPr="00317874">
        <w:rPr>
          <w:color w:val="000000"/>
          <w:sz w:val="28"/>
          <w:szCs w:val="28"/>
        </w:rPr>
        <w:t>ыразительное исполнение со всеми музыкальными штрихами. Главный принцип разучив</w:t>
      </w:r>
      <w:r w:rsidR="008C7DE8" w:rsidRPr="00317874">
        <w:rPr>
          <w:color w:val="000000"/>
          <w:sz w:val="28"/>
          <w:szCs w:val="28"/>
        </w:rPr>
        <w:t>а</w:t>
      </w:r>
      <w:r w:rsidR="008C7DE8" w:rsidRPr="00317874">
        <w:rPr>
          <w:color w:val="000000"/>
          <w:sz w:val="28"/>
          <w:szCs w:val="28"/>
        </w:rPr>
        <w:t>ния – предупреждение ошибок. Лучше лишний раз правильно показать пр</w:t>
      </w:r>
      <w:r w:rsidR="008C7DE8" w:rsidRPr="00317874">
        <w:rPr>
          <w:color w:val="000000"/>
          <w:sz w:val="28"/>
          <w:szCs w:val="28"/>
        </w:rPr>
        <w:t>о</w:t>
      </w:r>
      <w:r w:rsidR="008C7DE8" w:rsidRPr="00317874">
        <w:rPr>
          <w:color w:val="000000"/>
          <w:sz w:val="28"/>
          <w:szCs w:val="28"/>
        </w:rPr>
        <w:t>изведение детям, вычленить сложный ритм, но не допускать неверного и</w:t>
      </w:r>
      <w:r w:rsidR="008C7DE8" w:rsidRPr="00317874">
        <w:rPr>
          <w:color w:val="000000"/>
          <w:sz w:val="28"/>
          <w:szCs w:val="28"/>
        </w:rPr>
        <w:t>с</w:t>
      </w:r>
      <w:r w:rsidR="008C7DE8" w:rsidRPr="00317874">
        <w:rPr>
          <w:color w:val="000000"/>
          <w:sz w:val="28"/>
          <w:szCs w:val="28"/>
        </w:rPr>
        <w:t>полнения.</w:t>
      </w:r>
      <w:r w:rsidR="00EA1719">
        <w:rPr>
          <w:color w:val="000000"/>
          <w:sz w:val="28"/>
          <w:szCs w:val="28"/>
        </w:rPr>
        <w:t xml:space="preserve"> </w:t>
      </w:r>
    </w:p>
    <w:p w:rsidR="008C7DE8" w:rsidRPr="00317874" w:rsidRDefault="008C7DE8" w:rsidP="008C7DE8">
      <w:pPr>
        <w:pStyle w:val="a4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 w:rsidRPr="00317874">
        <w:rPr>
          <w:color w:val="000000"/>
          <w:sz w:val="28"/>
          <w:szCs w:val="28"/>
        </w:rPr>
        <w:t>Необходимо выбирать такое произведение, которое не надоело бы детям, не вызвало бы у них перенасыщения. Вновь вернуться к уже отработанному произведению и исполнять его на концертах. Те произведения, на которые затрачено больше времени, сил, внимания и энергии, становятся для учащи</w:t>
      </w:r>
      <w:r w:rsidRPr="00317874">
        <w:rPr>
          <w:color w:val="000000"/>
          <w:sz w:val="28"/>
          <w:szCs w:val="28"/>
        </w:rPr>
        <w:t>х</w:t>
      </w:r>
      <w:r w:rsidRPr="00317874">
        <w:rPr>
          <w:color w:val="000000"/>
          <w:sz w:val="28"/>
          <w:szCs w:val="28"/>
        </w:rPr>
        <w:t xml:space="preserve">ся ближе и </w:t>
      </w:r>
      <w:proofErr w:type="spellStart"/>
      <w:r w:rsidRPr="00317874">
        <w:rPr>
          <w:color w:val="000000"/>
          <w:sz w:val="28"/>
          <w:szCs w:val="28"/>
        </w:rPr>
        <w:t>любимее</w:t>
      </w:r>
      <w:proofErr w:type="spellEnd"/>
      <w:r w:rsidRPr="00317874">
        <w:rPr>
          <w:color w:val="000000"/>
          <w:sz w:val="28"/>
          <w:szCs w:val="28"/>
        </w:rPr>
        <w:t>.</w:t>
      </w:r>
    </w:p>
    <w:p w:rsidR="00473B7B" w:rsidRPr="008665A8" w:rsidRDefault="0085242D" w:rsidP="008C7DE8">
      <w:pPr>
        <w:widowControl w:val="0"/>
        <w:spacing w:line="240" w:lineRule="auto"/>
        <w:ind w:right="-23" w:firstLine="720"/>
        <w:rPr>
          <w:rFonts w:ascii="Times New Roman" w:hAnsi="Times New Roman" w:cs="Times New Roman"/>
          <w:sz w:val="28"/>
          <w:szCs w:val="28"/>
        </w:rPr>
      </w:pPr>
      <w:r w:rsidRPr="00FE6F95">
        <w:rPr>
          <w:rFonts w:ascii="Times New Roman" w:hAnsi="Times New Roman" w:cs="Times New Roman"/>
          <w:sz w:val="28"/>
          <w:szCs w:val="28"/>
        </w:rPr>
        <w:t>Репертуар ансамбля составляет около 40 произведений – это классич</w:t>
      </w:r>
      <w:r w:rsidRPr="00FE6F95">
        <w:rPr>
          <w:rFonts w:ascii="Times New Roman" w:hAnsi="Times New Roman" w:cs="Times New Roman"/>
          <w:sz w:val="28"/>
          <w:szCs w:val="28"/>
        </w:rPr>
        <w:t>е</w:t>
      </w:r>
      <w:r w:rsidRPr="00FE6F95">
        <w:rPr>
          <w:rFonts w:ascii="Times New Roman" w:hAnsi="Times New Roman" w:cs="Times New Roman"/>
          <w:sz w:val="28"/>
          <w:szCs w:val="28"/>
        </w:rPr>
        <w:t>ские произведения, народные мелодии, произведения зарубежных и отеч</w:t>
      </w:r>
      <w:r w:rsidRPr="00FE6F95">
        <w:rPr>
          <w:rFonts w:ascii="Times New Roman" w:hAnsi="Times New Roman" w:cs="Times New Roman"/>
          <w:sz w:val="28"/>
          <w:szCs w:val="28"/>
        </w:rPr>
        <w:t>е</w:t>
      </w:r>
      <w:r w:rsidRPr="00FE6F95">
        <w:rPr>
          <w:rFonts w:ascii="Times New Roman" w:hAnsi="Times New Roman" w:cs="Times New Roman"/>
          <w:sz w:val="28"/>
          <w:szCs w:val="28"/>
        </w:rPr>
        <w:t>ственных авторов.</w:t>
      </w:r>
    </w:p>
    <w:p w:rsidR="006C4FF3" w:rsidRPr="008665A8" w:rsidRDefault="006C4FF3" w:rsidP="008C7DE8">
      <w:pPr>
        <w:widowControl w:val="0"/>
        <w:spacing w:line="240" w:lineRule="auto"/>
        <w:ind w:right="-23" w:firstLine="720"/>
        <w:rPr>
          <w:rFonts w:ascii="Times New Roman" w:hAnsi="Times New Roman" w:cs="Times New Roman"/>
          <w:sz w:val="28"/>
          <w:szCs w:val="28"/>
        </w:rPr>
      </w:pPr>
    </w:p>
    <w:p w:rsidR="00861C91" w:rsidRDefault="00861C91" w:rsidP="006C4FF3">
      <w:pPr>
        <w:pStyle w:val="1"/>
        <w:numPr>
          <w:ilvl w:val="0"/>
          <w:numId w:val="22"/>
        </w:numPr>
        <w:rPr>
          <w:rFonts w:eastAsia="Times New Roman"/>
        </w:rPr>
      </w:pPr>
      <w:bookmarkStart w:id="9" w:name="_Toc84773361"/>
      <w:r>
        <w:rPr>
          <w:rFonts w:eastAsia="Times New Roman"/>
        </w:rPr>
        <w:lastRenderedPageBreak/>
        <w:t>Ансамблевая игра</w:t>
      </w:r>
      <w:bookmarkEnd w:id="9"/>
    </w:p>
    <w:p w:rsidR="00861C91" w:rsidRPr="00861C91" w:rsidRDefault="00861C91" w:rsidP="00861C91"/>
    <w:p w:rsidR="00861C91" w:rsidRDefault="00861C91" w:rsidP="00861C91">
      <w:pPr>
        <w:pStyle w:val="a3"/>
        <w:ind w:firstLine="720"/>
        <w:rPr>
          <w:rFonts w:ascii="Times New Roman" w:hAnsi="Times New Roman" w:cs="Times New Roman"/>
          <w:sz w:val="28"/>
          <w:szCs w:val="28"/>
        </w:rPr>
      </w:pPr>
      <w:r w:rsidRPr="00BC6E08">
        <w:rPr>
          <w:rFonts w:ascii="Times New Roman" w:hAnsi="Times New Roman" w:cs="Times New Roman"/>
          <w:sz w:val="28"/>
          <w:szCs w:val="28"/>
        </w:rPr>
        <w:t xml:space="preserve">В нашем ансамбле </w:t>
      </w:r>
      <w:r>
        <w:rPr>
          <w:rFonts w:ascii="Times New Roman" w:hAnsi="Times New Roman" w:cs="Times New Roman"/>
          <w:sz w:val="28"/>
          <w:szCs w:val="28"/>
        </w:rPr>
        <w:t>используется</w:t>
      </w:r>
      <w:r w:rsidRPr="00BC6E08">
        <w:rPr>
          <w:rFonts w:ascii="Times New Roman" w:hAnsi="Times New Roman" w:cs="Times New Roman"/>
          <w:sz w:val="28"/>
          <w:szCs w:val="28"/>
        </w:rPr>
        <w:t xml:space="preserve"> достаточно боль</w:t>
      </w:r>
      <w:r>
        <w:rPr>
          <w:rFonts w:ascii="Times New Roman" w:hAnsi="Times New Roman" w:cs="Times New Roman"/>
          <w:sz w:val="28"/>
          <w:szCs w:val="28"/>
        </w:rPr>
        <w:t>шое</w:t>
      </w:r>
      <w:r w:rsidRPr="00BC6E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количество</w:t>
      </w:r>
      <w:r w:rsidRPr="00BC6E08">
        <w:rPr>
          <w:rFonts w:ascii="Times New Roman" w:hAnsi="Times New Roman" w:cs="Times New Roman"/>
          <w:sz w:val="28"/>
          <w:szCs w:val="28"/>
        </w:rPr>
        <w:t xml:space="preserve"> муз</w:t>
      </w:r>
      <w:r w:rsidRPr="00BC6E08">
        <w:rPr>
          <w:rFonts w:ascii="Times New Roman" w:hAnsi="Times New Roman" w:cs="Times New Roman"/>
          <w:sz w:val="28"/>
          <w:szCs w:val="28"/>
        </w:rPr>
        <w:t>ы</w:t>
      </w:r>
      <w:r w:rsidRPr="00BC6E08">
        <w:rPr>
          <w:rFonts w:ascii="Times New Roman" w:hAnsi="Times New Roman" w:cs="Times New Roman"/>
          <w:sz w:val="28"/>
          <w:szCs w:val="28"/>
        </w:rPr>
        <w:t>кальных инструментов. При обучении игре на музыкальных инструментах работа строится поэтапно. Принцип от про</w:t>
      </w:r>
      <w:r>
        <w:rPr>
          <w:rFonts w:ascii="Times New Roman" w:hAnsi="Times New Roman" w:cs="Times New Roman"/>
          <w:sz w:val="28"/>
          <w:szCs w:val="28"/>
        </w:rPr>
        <w:t>стого действия к</w:t>
      </w:r>
      <w:r w:rsidRPr="00BC6E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6E08">
        <w:rPr>
          <w:rFonts w:ascii="Times New Roman" w:hAnsi="Times New Roman" w:cs="Times New Roman"/>
          <w:sz w:val="28"/>
          <w:szCs w:val="28"/>
        </w:rPr>
        <w:t>сложному</w:t>
      </w:r>
      <w:proofErr w:type="gramEnd"/>
      <w:r w:rsidRPr="00BC6E08">
        <w:rPr>
          <w:rFonts w:ascii="Times New Roman" w:hAnsi="Times New Roman" w:cs="Times New Roman"/>
          <w:sz w:val="28"/>
          <w:szCs w:val="28"/>
        </w:rPr>
        <w:t>. Од</w:t>
      </w:r>
      <w:r w:rsidRPr="00BC6E08">
        <w:rPr>
          <w:rFonts w:ascii="Times New Roman" w:hAnsi="Times New Roman" w:cs="Times New Roman"/>
          <w:sz w:val="28"/>
          <w:szCs w:val="28"/>
        </w:rPr>
        <w:t>а</w:t>
      </w:r>
      <w:r w:rsidRPr="00BC6E08">
        <w:rPr>
          <w:rFonts w:ascii="Times New Roman" w:hAnsi="Times New Roman" w:cs="Times New Roman"/>
          <w:sz w:val="28"/>
          <w:szCs w:val="28"/>
        </w:rPr>
        <w:t xml:space="preserve">рённый ребёнок способен освоить игру сразу на нескольких музыкальных инструментах. </w:t>
      </w:r>
    </w:p>
    <w:p w:rsidR="00861C91" w:rsidRPr="00100BC2" w:rsidRDefault="00861C91" w:rsidP="00861C91">
      <w:pPr>
        <w:pStyle w:val="a3"/>
        <w:ind w:firstLine="720"/>
        <w:rPr>
          <w:rFonts w:ascii="Times New Roman" w:hAnsi="Times New Roman" w:cs="Times New Roman"/>
          <w:sz w:val="28"/>
          <w:szCs w:val="28"/>
        </w:rPr>
      </w:pPr>
      <w:r w:rsidRPr="000046E7">
        <w:rPr>
          <w:rFonts w:ascii="Times New Roman" w:hAnsi="Times New Roman" w:cs="Times New Roman"/>
          <w:sz w:val="28"/>
          <w:szCs w:val="28"/>
        </w:rPr>
        <w:t>Музыкально одаренные дети рано выделяются очень быстрым и про</w:t>
      </w:r>
      <w:r w:rsidRPr="000046E7">
        <w:rPr>
          <w:rFonts w:ascii="Times New Roman" w:hAnsi="Times New Roman" w:cs="Times New Roman"/>
          <w:sz w:val="28"/>
          <w:szCs w:val="28"/>
        </w:rPr>
        <w:t>ч</w:t>
      </w:r>
      <w:r w:rsidRPr="000046E7">
        <w:rPr>
          <w:rFonts w:ascii="Times New Roman" w:hAnsi="Times New Roman" w:cs="Times New Roman"/>
          <w:sz w:val="28"/>
          <w:szCs w:val="28"/>
        </w:rPr>
        <w:t>ным запом</w:t>
      </w:r>
      <w:r>
        <w:rPr>
          <w:rFonts w:ascii="Times New Roman" w:hAnsi="Times New Roman" w:cs="Times New Roman"/>
          <w:sz w:val="28"/>
          <w:szCs w:val="28"/>
        </w:rPr>
        <w:t xml:space="preserve">инанием музыки и нотного текста. </w:t>
      </w:r>
      <w:r w:rsidRPr="000046E7">
        <w:rPr>
          <w:rFonts w:ascii="Times New Roman" w:hAnsi="Times New Roman" w:cs="Times New Roman"/>
          <w:sz w:val="28"/>
          <w:szCs w:val="28"/>
        </w:rPr>
        <w:t>Следует как можно больше в</w:t>
      </w:r>
      <w:r w:rsidRPr="000046E7">
        <w:rPr>
          <w:rFonts w:ascii="Times New Roman" w:hAnsi="Times New Roman" w:cs="Times New Roman"/>
          <w:sz w:val="28"/>
          <w:szCs w:val="28"/>
        </w:rPr>
        <w:t>ы</w:t>
      </w:r>
      <w:r w:rsidRPr="000046E7">
        <w:rPr>
          <w:rFonts w:ascii="Times New Roman" w:hAnsi="Times New Roman" w:cs="Times New Roman"/>
          <w:sz w:val="28"/>
          <w:szCs w:val="28"/>
        </w:rPr>
        <w:t>учивать с ними произведений наизусть. У них очень рано проявляется сп</w:t>
      </w:r>
      <w:r w:rsidRPr="000046E7">
        <w:rPr>
          <w:rFonts w:ascii="Times New Roman" w:hAnsi="Times New Roman" w:cs="Times New Roman"/>
          <w:sz w:val="28"/>
          <w:szCs w:val="28"/>
        </w:rPr>
        <w:t>о</w:t>
      </w:r>
      <w:r w:rsidRPr="000046E7">
        <w:rPr>
          <w:rFonts w:ascii="Times New Roman" w:hAnsi="Times New Roman" w:cs="Times New Roman"/>
          <w:sz w:val="28"/>
          <w:szCs w:val="28"/>
        </w:rPr>
        <w:t xml:space="preserve">собность подбирать на инструменте по слуху.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046E7">
        <w:rPr>
          <w:rFonts w:ascii="Times New Roman" w:hAnsi="Times New Roman" w:cs="Times New Roman"/>
          <w:sz w:val="28"/>
          <w:szCs w:val="28"/>
        </w:rPr>
        <w:t>епертуар музыкального мат</w:t>
      </w:r>
      <w:r w:rsidRPr="000046E7">
        <w:rPr>
          <w:rFonts w:ascii="Times New Roman" w:hAnsi="Times New Roman" w:cs="Times New Roman"/>
          <w:sz w:val="28"/>
          <w:szCs w:val="28"/>
        </w:rPr>
        <w:t>е</w:t>
      </w:r>
      <w:r w:rsidRPr="000046E7">
        <w:rPr>
          <w:rFonts w:ascii="Times New Roman" w:hAnsi="Times New Roman" w:cs="Times New Roman"/>
          <w:sz w:val="28"/>
          <w:szCs w:val="28"/>
        </w:rPr>
        <w:t xml:space="preserve">риала </w:t>
      </w:r>
      <w:r>
        <w:rPr>
          <w:rFonts w:ascii="Times New Roman" w:hAnsi="Times New Roman" w:cs="Times New Roman"/>
          <w:sz w:val="28"/>
          <w:szCs w:val="28"/>
        </w:rPr>
        <w:t xml:space="preserve"> таким детям даю намного сложнее, но он</w:t>
      </w:r>
      <w:r w:rsidRPr="004F0A99">
        <w:rPr>
          <w:rFonts w:ascii="Times New Roman" w:hAnsi="Times New Roman" w:cs="Times New Roman"/>
          <w:sz w:val="28"/>
          <w:szCs w:val="28"/>
        </w:rPr>
        <w:t xml:space="preserve"> должен быть интересен, ярок и соответствовать возрасту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F0A9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1C91" w:rsidRDefault="00861C91" w:rsidP="00861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00BC2">
        <w:rPr>
          <w:rFonts w:ascii="Times New Roman" w:hAnsi="Times New Roman" w:cs="Times New Roman"/>
          <w:sz w:val="28"/>
          <w:szCs w:val="28"/>
        </w:rPr>
        <w:t xml:space="preserve">          Дети, у которых выявляются ярко выраженные способности к исполн</w:t>
      </w:r>
      <w:r w:rsidRPr="00100BC2">
        <w:rPr>
          <w:rFonts w:ascii="Times New Roman" w:hAnsi="Times New Roman" w:cs="Times New Roman"/>
          <w:sz w:val="28"/>
          <w:szCs w:val="28"/>
        </w:rPr>
        <w:t>и</w:t>
      </w:r>
      <w:r w:rsidRPr="00100BC2">
        <w:rPr>
          <w:rFonts w:ascii="Times New Roman" w:hAnsi="Times New Roman" w:cs="Times New Roman"/>
          <w:sz w:val="28"/>
          <w:szCs w:val="28"/>
        </w:rPr>
        <w:t>тельству на музыкальном инс</w:t>
      </w:r>
      <w:r>
        <w:rPr>
          <w:rFonts w:ascii="Times New Roman" w:hAnsi="Times New Roman" w:cs="Times New Roman"/>
          <w:sz w:val="28"/>
          <w:szCs w:val="28"/>
        </w:rPr>
        <w:t xml:space="preserve">трументе, становятся солистами или </w:t>
      </w:r>
      <w:r w:rsidRPr="00BC6E08">
        <w:rPr>
          <w:rFonts w:ascii="Times New Roman" w:hAnsi="Times New Roman" w:cs="Times New Roman"/>
          <w:sz w:val="28"/>
          <w:szCs w:val="28"/>
        </w:rPr>
        <w:t>исполняют сольные партии</w:t>
      </w:r>
      <w:r w:rsidRPr="00100B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произведении. </w:t>
      </w:r>
      <w:r w:rsidRPr="00100BC2">
        <w:rPr>
          <w:rFonts w:ascii="Times New Roman" w:hAnsi="Times New Roman" w:cs="Times New Roman"/>
          <w:sz w:val="28"/>
          <w:szCs w:val="28"/>
        </w:rPr>
        <w:t>С ними в дальнейшем ведется индивидуал</w:t>
      </w:r>
      <w:r w:rsidRPr="00100BC2">
        <w:rPr>
          <w:rFonts w:ascii="Times New Roman" w:hAnsi="Times New Roman" w:cs="Times New Roman"/>
          <w:sz w:val="28"/>
          <w:szCs w:val="28"/>
        </w:rPr>
        <w:t>ь</w:t>
      </w:r>
      <w:r w:rsidRPr="00100BC2">
        <w:rPr>
          <w:rFonts w:ascii="Times New Roman" w:hAnsi="Times New Roman" w:cs="Times New Roman"/>
          <w:sz w:val="28"/>
          <w:szCs w:val="28"/>
        </w:rPr>
        <w:t xml:space="preserve">ная работа. </w:t>
      </w:r>
    </w:p>
    <w:p w:rsidR="00861C91" w:rsidRDefault="00861C91" w:rsidP="00861C91">
      <w:pPr>
        <w:pStyle w:val="a3"/>
        <w:ind w:firstLine="720"/>
        <w:rPr>
          <w:rFonts w:ascii="Times New Roman" w:hAnsi="Times New Roman" w:cs="Times New Roman"/>
          <w:sz w:val="28"/>
          <w:szCs w:val="28"/>
        </w:rPr>
      </w:pPr>
      <w:r w:rsidRPr="00BC6E08">
        <w:rPr>
          <w:rFonts w:ascii="Times New Roman" w:hAnsi="Times New Roman" w:cs="Times New Roman"/>
          <w:sz w:val="28"/>
          <w:szCs w:val="28"/>
        </w:rPr>
        <w:t>Дети с удовольствием осваивают новые музыкальные инструменты, и эта работа является хорошей базой для дальнейшего обучения детей в осно</w:t>
      </w:r>
      <w:r w:rsidRPr="00BC6E08">
        <w:rPr>
          <w:rFonts w:ascii="Times New Roman" w:hAnsi="Times New Roman" w:cs="Times New Roman"/>
          <w:sz w:val="28"/>
          <w:szCs w:val="28"/>
        </w:rPr>
        <w:t>в</w:t>
      </w:r>
      <w:r w:rsidRPr="00BC6E08">
        <w:rPr>
          <w:rFonts w:ascii="Times New Roman" w:hAnsi="Times New Roman" w:cs="Times New Roman"/>
          <w:sz w:val="28"/>
          <w:szCs w:val="28"/>
        </w:rPr>
        <w:t>ном составе ансамбля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C6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C6E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которая предполагает в дальнейшем: участие в фест</w:t>
      </w:r>
      <w:r w:rsidRPr="00BC6E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BC6E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валях, конкурсных программах и проектах на различных уровнях; подгото</w:t>
      </w:r>
      <w:r w:rsidRPr="00BC6E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BC6E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ку сольных номеров для концертных программ и досуговых мероприятий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861C91" w:rsidRDefault="00861C91" w:rsidP="00861C91">
      <w:pPr>
        <w:pStyle w:val="a3"/>
        <w:ind w:firstLine="720"/>
        <w:rPr>
          <w:rFonts w:ascii="Times New Roman" w:hAnsi="Times New Roman" w:cs="Times New Roman"/>
          <w:sz w:val="28"/>
          <w:szCs w:val="28"/>
        </w:rPr>
      </w:pPr>
      <w:r w:rsidRPr="00BA2BB2">
        <w:rPr>
          <w:rFonts w:ascii="Times New Roman" w:hAnsi="Times New Roman" w:cs="Times New Roman"/>
          <w:sz w:val="28"/>
          <w:szCs w:val="28"/>
        </w:rPr>
        <w:t>Эффективность обучения игре на музыкальном инструменте может быть достигнута путем внедрения в музыкально-образовательную практику педагогических инноваций, нацеливающих образовательный процесс на а</w:t>
      </w:r>
      <w:r w:rsidRPr="00BA2BB2">
        <w:rPr>
          <w:rFonts w:ascii="Times New Roman" w:hAnsi="Times New Roman" w:cs="Times New Roman"/>
          <w:sz w:val="28"/>
          <w:szCs w:val="28"/>
        </w:rPr>
        <w:t>к</w:t>
      </w:r>
      <w:r w:rsidRPr="00BA2BB2">
        <w:rPr>
          <w:rFonts w:ascii="Times New Roman" w:hAnsi="Times New Roman" w:cs="Times New Roman"/>
          <w:sz w:val="28"/>
          <w:szCs w:val="28"/>
        </w:rPr>
        <w:t>туализацию творческого потенциала ребенка и развитие его в процессе о</w:t>
      </w:r>
      <w:r w:rsidRPr="00BA2BB2">
        <w:rPr>
          <w:rFonts w:ascii="Times New Roman" w:hAnsi="Times New Roman" w:cs="Times New Roman"/>
          <w:sz w:val="28"/>
          <w:szCs w:val="28"/>
        </w:rPr>
        <w:t>б</w:t>
      </w:r>
      <w:r w:rsidRPr="00BA2BB2">
        <w:rPr>
          <w:rFonts w:ascii="Times New Roman" w:hAnsi="Times New Roman" w:cs="Times New Roman"/>
          <w:sz w:val="28"/>
          <w:szCs w:val="28"/>
        </w:rPr>
        <w:t>щения с музыкой. Как образно выражается Н.Н. Петрова, «наши одаренные дети, участвуя в творческой деятельности, создают прекрасный мир, а мы, взрослые, должны помочь им обрести свое место в этом сложном мире»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1C91" w:rsidRPr="008B6F32" w:rsidRDefault="00861C91" w:rsidP="00861C91">
      <w:pPr>
        <w:widowControl w:val="0"/>
        <w:spacing w:line="240" w:lineRule="auto"/>
        <w:ind w:right="-23" w:firstLine="720"/>
        <w:rPr>
          <w:rFonts w:ascii="Times New Roman" w:hAnsi="Times New Roman" w:cs="Times New Roman"/>
          <w:sz w:val="28"/>
          <w:szCs w:val="28"/>
        </w:rPr>
      </w:pPr>
      <w:r w:rsidRPr="003447B2">
        <w:rPr>
          <w:rFonts w:ascii="Times New Roman" w:hAnsi="Times New Roman" w:cs="Times New Roman"/>
          <w:sz w:val="28"/>
          <w:szCs w:val="28"/>
        </w:rPr>
        <w:t xml:space="preserve">Педагогическая ценность ансамблевой игры велика: возможность </w:t>
      </w:r>
      <w:proofErr w:type="gramStart"/>
      <w:r w:rsidRPr="003447B2">
        <w:rPr>
          <w:rFonts w:ascii="Times New Roman" w:hAnsi="Times New Roman" w:cs="Times New Roman"/>
          <w:sz w:val="28"/>
          <w:szCs w:val="28"/>
        </w:rPr>
        <w:t>стать</w:t>
      </w:r>
      <w:proofErr w:type="gramEnd"/>
      <w:r w:rsidRPr="003447B2">
        <w:rPr>
          <w:rFonts w:ascii="Times New Roman" w:hAnsi="Times New Roman" w:cs="Times New Roman"/>
          <w:sz w:val="28"/>
          <w:szCs w:val="28"/>
        </w:rPr>
        <w:t xml:space="preserve"> частью целого, вливаясь в музицирующий коллектив, воспитание чувства долга и ответственности за совместное исполнение музыкального произвед</w:t>
      </w:r>
      <w:r w:rsidRPr="003447B2">
        <w:rPr>
          <w:rFonts w:ascii="Times New Roman" w:hAnsi="Times New Roman" w:cs="Times New Roman"/>
          <w:sz w:val="28"/>
          <w:szCs w:val="28"/>
        </w:rPr>
        <w:t>е</w:t>
      </w:r>
      <w:r w:rsidRPr="003447B2">
        <w:rPr>
          <w:rFonts w:ascii="Times New Roman" w:hAnsi="Times New Roman" w:cs="Times New Roman"/>
          <w:sz w:val="28"/>
          <w:szCs w:val="28"/>
        </w:rPr>
        <w:t>ния, развитие дисциплины мышления, чувства товарищества. Формирование созна</w:t>
      </w:r>
      <w:r>
        <w:rPr>
          <w:rFonts w:ascii="Times New Roman" w:hAnsi="Times New Roman" w:cs="Times New Roman"/>
          <w:sz w:val="28"/>
          <w:szCs w:val="28"/>
        </w:rPr>
        <w:t>тельного отношения к делу и чув</w:t>
      </w:r>
      <w:r w:rsidRPr="003447B2">
        <w:rPr>
          <w:rFonts w:ascii="Times New Roman" w:hAnsi="Times New Roman" w:cs="Times New Roman"/>
          <w:sz w:val="28"/>
          <w:szCs w:val="28"/>
        </w:rPr>
        <w:t>ства ответственности перед исполн</w:t>
      </w:r>
      <w:r w:rsidRPr="003447B2">
        <w:rPr>
          <w:rFonts w:ascii="Times New Roman" w:hAnsi="Times New Roman" w:cs="Times New Roman"/>
          <w:sz w:val="28"/>
          <w:szCs w:val="28"/>
        </w:rPr>
        <w:t>и</w:t>
      </w:r>
      <w:r w:rsidRPr="003447B2">
        <w:rPr>
          <w:rFonts w:ascii="Times New Roman" w:hAnsi="Times New Roman" w:cs="Times New Roman"/>
          <w:sz w:val="28"/>
          <w:szCs w:val="28"/>
        </w:rPr>
        <w:t>тельским коллективом делают класс ансамбля эффективной формой учебно-воспитательного процесса. Ансамбль весьма привлекателен тем, что прин</w:t>
      </w:r>
      <w:r w:rsidRPr="003447B2">
        <w:rPr>
          <w:rFonts w:ascii="Times New Roman" w:hAnsi="Times New Roman" w:cs="Times New Roman"/>
          <w:sz w:val="28"/>
          <w:szCs w:val="28"/>
        </w:rPr>
        <w:t>о</w:t>
      </w:r>
      <w:r w:rsidRPr="003447B2">
        <w:rPr>
          <w:rFonts w:ascii="Times New Roman" w:hAnsi="Times New Roman" w:cs="Times New Roman"/>
          <w:sz w:val="28"/>
          <w:szCs w:val="28"/>
        </w:rPr>
        <w:t xml:space="preserve">сит радость совместной работы. </w:t>
      </w:r>
    </w:p>
    <w:p w:rsidR="00D53CA5" w:rsidRDefault="00D53CA5" w:rsidP="006C4FF3">
      <w:pPr>
        <w:pStyle w:val="1"/>
        <w:numPr>
          <w:ilvl w:val="0"/>
          <w:numId w:val="22"/>
        </w:numPr>
      </w:pPr>
      <w:bookmarkStart w:id="10" w:name="_Toc84773362"/>
      <w:r>
        <w:t>Конкурсы и концерты</w:t>
      </w:r>
      <w:bookmarkEnd w:id="10"/>
    </w:p>
    <w:p w:rsidR="00D53CA5" w:rsidRPr="00D53CA5" w:rsidRDefault="00D53CA5" w:rsidP="00D53CA5"/>
    <w:p w:rsidR="008C7DE8" w:rsidRPr="00D53CA5" w:rsidRDefault="008C7DE8" w:rsidP="00D53CA5">
      <w:pPr>
        <w:pStyle w:val="a3"/>
        <w:ind w:firstLine="720"/>
        <w:rPr>
          <w:rFonts w:ascii="Times New Roman" w:hAnsi="Times New Roman" w:cs="Times New Roman"/>
          <w:sz w:val="28"/>
          <w:szCs w:val="28"/>
        </w:rPr>
      </w:pPr>
      <w:r w:rsidRPr="00D53CA5">
        <w:rPr>
          <w:rFonts w:ascii="Times New Roman" w:hAnsi="Times New Roman" w:cs="Times New Roman"/>
          <w:sz w:val="28"/>
          <w:szCs w:val="28"/>
        </w:rPr>
        <w:t xml:space="preserve">Концерты - это та необходимая составляющая, которая заставляет </w:t>
      </w:r>
      <w:r w:rsidR="00547D1D" w:rsidRPr="00D53CA5">
        <w:rPr>
          <w:rFonts w:ascii="Times New Roman" w:hAnsi="Times New Roman" w:cs="Times New Roman"/>
          <w:sz w:val="28"/>
          <w:szCs w:val="28"/>
        </w:rPr>
        <w:t>р</w:t>
      </w:r>
      <w:r w:rsidR="00547D1D" w:rsidRPr="00D53CA5">
        <w:rPr>
          <w:rFonts w:ascii="Times New Roman" w:hAnsi="Times New Roman" w:cs="Times New Roman"/>
          <w:sz w:val="28"/>
          <w:szCs w:val="28"/>
        </w:rPr>
        <w:t>е</w:t>
      </w:r>
      <w:r w:rsidR="00547D1D" w:rsidRPr="00D53CA5">
        <w:rPr>
          <w:rFonts w:ascii="Times New Roman" w:hAnsi="Times New Roman" w:cs="Times New Roman"/>
          <w:sz w:val="28"/>
          <w:szCs w:val="28"/>
        </w:rPr>
        <w:t>бёнка</w:t>
      </w:r>
      <w:r w:rsidRPr="00D53CA5">
        <w:rPr>
          <w:rFonts w:ascii="Times New Roman" w:hAnsi="Times New Roman" w:cs="Times New Roman"/>
          <w:sz w:val="28"/>
          <w:szCs w:val="28"/>
        </w:rPr>
        <w:t xml:space="preserve"> много и усердно заниматься. Каким </w:t>
      </w:r>
      <w:r w:rsidR="003754C0" w:rsidRPr="00D53CA5">
        <w:rPr>
          <w:rFonts w:ascii="Times New Roman" w:hAnsi="Times New Roman" w:cs="Times New Roman"/>
          <w:sz w:val="28"/>
          <w:szCs w:val="28"/>
        </w:rPr>
        <w:t>бы ни был одарён</w:t>
      </w:r>
      <w:r w:rsidRPr="00D53CA5">
        <w:rPr>
          <w:rFonts w:ascii="Times New Roman" w:hAnsi="Times New Roman" w:cs="Times New Roman"/>
          <w:sz w:val="28"/>
          <w:szCs w:val="28"/>
        </w:rPr>
        <w:t xml:space="preserve">ным ребёнок, без многочасовых занятий не будет результата! У ребенка </w:t>
      </w:r>
      <w:r w:rsidR="003754C0" w:rsidRPr="00D53CA5">
        <w:rPr>
          <w:rFonts w:ascii="Times New Roman" w:hAnsi="Times New Roman" w:cs="Times New Roman"/>
          <w:sz w:val="28"/>
          <w:szCs w:val="28"/>
        </w:rPr>
        <w:t>реализуется по</w:t>
      </w:r>
      <w:r w:rsidRPr="00D53CA5">
        <w:rPr>
          <w:rFonts w:ascii="Times New Roman" w:hAnsi="Times New Roman" w:cs="Times New Roman"/>
          <w:sz w:val="28"/>
          <w:szCs w:val="28"/>
        </w:rPr>
        <w:t>тре</w:t>
      </w:r>
      <w:r w:rsidRPr="00D53CA5">
        <w:rPr>
          <w:rFonts w:ascii="Times New Roman" w:hAnsi="Times New Roman" w:cs="Times New Roman"/>
          <w:sz w:val="28"/>
          <w:szCs w:val="28"/>
        </w:rPr>
        <w:t>б</w:t>
      </w:r>
      <w:r w:rsidRPr="00D53CA5">
        <w:rPr>
          <w:rFonts w:ascii="Times New Roman" w:hAnsi="Times New Roman" w:cs="Times New Roman"/>
          <w:sz w:val="28"/>
          <w:szCs w:val="28"/>
        </w:rPr>
        <w:t>ность в самоуважении. Дети отчетливо видят результ</w:t>
      </w:r>
      <w:r w:rsidR="003754C0" w:rsidRPr="00D53CA5">
        <w:rPr>
          <w:rFonts w:ascii="Times New Roman" w:hAnsi="Times New Roman" w:cs="Times New Roman"/>
          <w:sz w:val="28"/>
          <w:szCs w:val="28"/>
        </w:rPr>
        <w:t>ат своего труда, разв</w:t>
      </w:r>
      <w:r w:rsidR="003754C0" w:rsidRPr="00D53CA5">
        <w:rPr>
          <w:rFonts w:ascii="Times New Roman" w:hAnsi="Times New Roman" w:cs="Times New Roman"/>
          <w:sz w:val="28"/>
          <w:szCs w:val="28"/>
        </w:rPr>
        <w:t>и</w:t>
      </w:r>
      <w:r w:rsidR="003754C0" w:rsidRPr="00D53CA5">
        <w:rPr>
          <w:rFonts w:ascii="Times New Roman" w:hAnsi="Times New Roman" w:cs="Times New Roman"/>
          <w:sz w:val="28"/>
          <w:szCs w:val="28"/>
        </w:rPr>
        <w:lastRenderedPageBreak/>
        <w:t>вают эсте</w:t>
      </w:r>
      <w:r w:rsidRPr="00D53CA5">
        <w:rPr>
          <w:rFonts w:ascii="Times New Roman" w:hAnsi="Times New Roman" w:cs="Times New Roman"/>
          <w:sz w:val="28"/>
          <w:szCs w:val="28"/>
        </w:rPr>
        <w:t>тические качества и учатся работать на результат. И вот ради этого ощущения сцены, дети готовы репетировать, репетировать</w:t>
      </w:r>
      <w:r w:rsidR="00266CAD" w:rsidRPr="00D53CA5">
        <w:rPr>
          <w:rFonts w:ascii="Times New Roman" w:hAnsi="Times New Roman" w:cs="Times New Roman"/>
          <w:sz w:val="28"/>
          <w:szCs w:val="28"/>
        </w:rPr>
        <w:t xml:space="preserve">. </w:t>
      </w:r>
      <w:r w:rsidRPr="00D53CA5">
        <w:rPr>
          <w:rFonts w:ascii="Times New Roman" w:hAnsi="Times New Roman" w:cs="Times New Roman"/>
          <w:sz w:val="28"/>
          <w:szCs w:val="28"/>
        </w:rPr>
        <w:t>Необходимы концерты разного уровня.</w:t>
      </w:r>
    </w:p>
    <w:p w:rsidR="008C7DE8" w:rsidRPr="00D53CA5" w:rsidRDefault="008C7DE8" w:rsidP="00D53CA5">
      <w:pPr>
        <w:pStyle w:val="a3"/>
        <w:rPr>
          <w:rFonts w:ascii="Times New Roman" w:hAnsi="Times New Roman" w:cs="Times New Roman"/>
          <w:sz w:val="28"/>
          <w:szCs w:val="28"/>
        </w:rPr>
      </w:pPr>
      <w:r w:rsidRPr="00D53CA5">
        <w:rPr>
          <w:rFonts w:ascii="Times New Roman" w:hAnsi="Times New Roman" w:cs="Times New Roman"/>
          <w:sz w:val="28"/>
          <w:szCs w:val="28"/>
        </w:rPr>
        <w:t>Одаренные дети с огромным желанием и удовольствием принимают участие в концертах и различных конкурсах. Порой стремление к победе оказывается настолько сильным, что даже ленивый обычно ребенок демонстрирует неб</w:t>
      </w:r>
      <w:r w:rsidRPr="00D53CA5">
        <w:rPr>
          <w:rFonts w:ascii="Times New Roman" w:hAnsi="Times New Roman" w:cs="Times New Roman"/>
          <w:sz w:val="28"/>
          <w:szCs w:val="28"/>
        </w:rPr>
        <w:t>ы</w:t>
      </w:r>
      <w:r w:rsidRPr="00D53CA5">
        <w:rPr>
          <w:rFonts w:ascii="Times New Roman" w:hAnsi="Times New Roman" w:cs="Times New Roman"/>
          <w:sz w:val="28"/>
          <w:szCs w:val="28"/>
        </w:rPr>
        <w:t>валое вдохновение. «Хочешь быть первой? Можешь! Работай!».</w:t>
      </w:r>
    </w:p>
    <w:p w:rsidR="00D53CA5" w:rsidRDefault="008C7DE8" w:rsidP="00D53CA5">
      <w:pPr>
        <w:pStyle w:val="a3"/>
        <w:rPr>
          <w:rFonts w:ascii="Times New Roman" w:hAnsi="Times New Roman" w:cs="Times New Roman"/>
          <w:sz w:val="28"/>
          <w:szCs w:val="28"/>
        </w:rPr>
      </w:pPr>
      <w:r w:rsidRPr="00D53CA5">
        <w:rPr>
          <w:rFonts w:ascii="Times New Roman" w:hAnsi="Times New Roman" w:cs="Times New Roman"/>
          <w:sz w:val="28"/>
          <w:szCs w:val="28"/>
        </w:rPr>
        <w:t>Чувство победы позволяет ребенку пережить «ситуацию успеха» и поверить в свои еще большие возможности.</w:t>
      </w:r>
      <w:r w:rsidR="00D53CA5">
        <w:rPr>
          <w:rFonts w:ascii="Times New Roman" w:hAnsi="Times New Roman" w:cs="Times New Roman"/>
          <w:sz w:val="28"/>
          <w:szCs w:val="28"/>
        </w:rPr>
        <w:t xml:space="preserve"> </w:t>
      </w:r>
      <w:r w:rsidRPr="00D53CA5">
        <w:rPr>
          <w:rFonts w:ascii="Times New Roman" w:hAnsi="Times New Roman" w:cs="Times New Roman"/>
          <w:sz w:val="28"/>
          <w:szCs w:val="28"/>
        </w:rPr>
        <w:t>Необходимо хвалить детей, даже самые незначительные достижения, если они требовали времени и усердия  прин</w:t>
      </w:r>
      <w:r w:rsidRPr="00D53CA5">
        <w:rPr>
          <w:rFonts w:ascii="Times New Roman" w:hAnsi="Times New Roman" w:cs="Times New Roman"/>
          <w:sz w:val="28"/>
          <w:szCs w:val="28"/>
        </w:rPr>
        <w:t>и</w:t>
      </w:r>
      <w:r w:rsidRPr="00D53CA5">
        <w:rPr>
          <w:rFonts w:ascii="Times New Roman" w:hAnsi="Times New Roman" w:cs="Times New Roman"/>
          <w:sz w:val="28"/>
          <w:szCs w:val="28"/>
        </w:rPr>
        <w:t>маю всерьез. Похвала – вита</w:t>
      </w:r>
      <w:r w:rsidR="008B6F32" w:rsidRPr="00D53CA5">
        <w:rPr>
          <w:rFonts w:ascii="Times New Roman" w:hAnsi="Times New Roman" w:cs="Times New Roman"/>
          <w:sz w:val="28"/>
          <w:szCs w:val="28"/>
        </w:rPr>
        <w:t>мин роста!!!</w:t>
      </w:r>
      <w:r w:rsidR="00D53C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CA5" w:rsidRPr="00D53CA5" w:rsidRDefault="00D53CA5" w:rsidP="00D53CA5">
      <w:pPr>
        <w:pStyle w:val="a3"/>
        <w:ind w:firstLine="720"/>
        <w:rPr>
          <w:rFonts w:ascii="Times New Roman" w:hAnsi="Times New Roman" w:cs="Times New Roman"/>
          <w:sz w:val="28"/>
          <w:szCs w:val="28"/>
        </w:rPr>
      </w:pPr>
      <w:r w:rsidRPr="00D53CA5">
        <w:rPr>
          <w:rFonts w:ascii="Times New Roman" w:hAnsi="Times New Roman" w:cs="Times New Roman"/>
          <w:sz w:val="28"/>
          <w:szCs w:val="28"/>
        </w:rPr>
        <w:t>Одной из результативных форм обучения является подготовка и уч</w:t>
      </w:r>
      <w:r w:rsidRPr="00D53CA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стие одаренных детей</w:t>
      </w:r>
      <w:r w:rsidRPr="00D53CA5">
        <w:rPr>
          <w:rFonts w:ascii="Times New Roman" w:hAnsi="Times New Roman" w:cs="Times New Roman"/>
          <w:sz w:val="28"/>
          <w:szCs w:val="28"/>
        </w:rPr>
        <w:t xml:space="preserve"> в конкурсах различного уровня. Задачами конкурсов являются сохранение и развитие традиций инструментального исполнител</w:t>
      </w:r>
      <w:r w:rsidRPr="00D53CA5">
        <w:rPr>
          <w:rFonts w:ascii="Times New Roman" w:hAnsi="Times New Roman" w:cs="Times New Roman"/>
          <w:sz w:val="28"/>
          <w:szCs w:val="28"/>
        </w:rPr>
        <w:t>ь</w:t>
      </w:r>
      <w:r w:rsidRPr="00D53CA5">
        <w:rPr>
          <w:rFonts w:ascii="Times New Roman" w:hAnsi="Times New Roman" w:cs="Times New Roman"/>
          <w:sz w:val="28"/>
          <w:szCs w:val="28"/>
        </w:rPr>
        <w:t xml:space="preserve">ства, рост творческого потенциала участников, воспитание художественного вкуса и, конечно, выявление и поддержка талантливых детей. </w:t>
      </w:r>
      <w:r w:rsidR="008C7DE8" w:rsidRPr="00D53CA5">
        <w:rPr>
          <w:rFonts w:ascii="Times New Roman" w:hAnsi="Times New Roman" w:cs="Times New Roman"/>
          <w:sz w:val="28"/>
          <w:szCs w:val="28"/>
        </w:rPr>
        <w:t>Участие в ко</w:t>
      </w:r>
      <w:r w:rsidR="008C7DE8" w:rsidRPr="00D53CA5">
        <w:rPr>
          <w:rFonts w:ascii="Times New Roman" w:hAnsi="Times New Roman" w:cs="Times New Roman"/>
          <w:sz w:val="28"/>
          <w:szCs w:val="28"/>
        </w:rPr>
        <w:t>н</w:t>
      </w:r>
      <w:r w:rsidR="008C7DE8" w:rsidRPr="00D53CA5">
        <w:rPr>
          <w:rFonts w:ascii="Times New Roman" w:hAnsi="Times New Roman" w:cs="Times New Roman"/>
          <w:sz w:val="28"/>
          <w:szCs w:val="28"/>
        </w:rPr>
        <w:t>курсах вполне соответствует естественной детской потребности соревноват</w:t>
      </w:r>
      <w:r w:rsidR="008C7DE8" w:rsidRPr="00D53CA5">
        <w:rPr>
          <w:rFonts w:ascii="Times New Roman" w:hAnsi="Times New Roman" w:cs="Times New Roman"/>
          <w:sz w:val="28"/>
          <w:szCs w:val="28"/>
        </w:rPr>
        <w:t>ь</w:t>
      </w:r>
      <w:r w:rsidR="008C7DE8" w:rsidRPr="00D53CA5">
        <w:rPr>
          <w:rFonts w:ascii="Times New Roman" w:hAnsi="Times New Roman" w:cs="Times New Roman"/>
          <w:sz w:val="28"/>
          <w:szCs w:val="28"/>
        </w:rPr>
        <w:t>ся. Творческие соревнования мотивируют детей. Возможность участия в ко</w:t>
      </w:r>
      <w:r w:rsidR="008C7DE8" w:rsidRPr="00D53CA5">
        <w:rPr>
          <w:rFonts w:ascii="Times New Roman" w:hAnsi="Times New Roman" w:cs="Times New Roman"/>
          <w:sz w:val="28"/>
          <w:szCs w:val="28"/>
        </w:rPr>
        <w:t>н</w:t>
      </w:r>
      <w:r w:rsidR="008C7DE8" w:rsidRPr="00D53CA5">
        <w:rPr>
          <w:rFonts w:ascii="Times New Roman" w:hAnsi="Times New Roman" w:cs="Times New Roman"/>
          <w:sz w:val="28"/>
          <w:szCs w:val="28"/>
        </w:rPr>
        <w:t>курсе должна являться сильнейшим стимулом для упорной работы, в необх</w:t>
      </w:r>
      <w:r w:rsidR="008C7DE8" w:rsidRPr="00D53CA5">
        <w:rPr>
          <w:rFonts w:ascii="Times New Roman" w:hAnsi="Times New Roman" w:cs="Times New Roman"/>
          <w:sz w:val="28"/>
          <w:szCs w:val="28"/>
        </w:rPr>
        <w:t>о</w:t>
      </w:r>
      <w:r w:rsidR="008C7DE8" w:rsidRPr="00D53CA5">
        <w:rPr>
          <w:rFonts w:ascii="Times New Roman" w:hAnsi="Times New Roman" w:cs="Times New Roman"/>
          <w:sz w:val="28"/>
          <w:szCs w:val="28"/>
        </w:rPr>
        <w:t xml:space="preserve">димости которой детей не всегда легко убедить. Участие в конкурсах ставит перед детьми конкретную цель, близкую их пониманию: померяться силами с </w:t>
      </w:r>
      <w:r w:rsidRPr="00D53CA5">
        <w:rPr>
          <w:rFonts w:ascii="Times New Roman" w:hAnsi="Times New Roman" w:cs="Times New Roman"/>
          <w:sz w:val="28"/>
          <w:szCs w:val="28"/>
        </w:rPr>
        <w:t xml:space="preserve">другими в дружеском состязании. </w:t>
      </w:r>
    </w:p>
    <w:p w:rsidR="008C7DE8" w:rsidRPr="00D53CA5" w:rsidRDefault="008C7DE8" w:rsidP="00D53CA5">
      <w:pPr>
        <w:pStyle w:val="a3"/>
        <w:rPr>
          <w:rFonts w:ascii="Times New Roman" w:hAnsi="Times New Roman" w:cs="Times New Roman"/>
          <w:sz w:val="28"/>
          <w:szCs w:val="28"/>
        </w:rPr>
      </w:pPr>
      <w:r w:rsidRPr="00D53CA5">
        <w:rPr>
          <w:rFonts w:ascii="Times New Roman" w:hAnsi="Times New Roman" w:cs="Times New Roman"/>
          <w:sz w:val="28"/>
          <w:szCs w:val="28"/>
        </w:rPr>
        <w:t>Конкурсная деятельность имеет определенные преимущества перед другими способами личностной самореализации. Подготовка и участие в худож</w:t>
      </w:r>
      <w:r w:rsidRPr="00D53CA5">
        <w:rPr>
          <w:rFonts w:ascii="Times New Roman" w:hAnsi="Times New Roman" w:cs="Times New Roman"/>
          <w:sz w:val="28"/>
          <w:szCs w:val="28"/>
        </w:rPr>
        <w:t>е</w:t>
      </w:r>
      <w:r w:rsidRPr="00D53CA5">
        <w:rPr>
          <w:rFonts w:ascii="Times New Roman" w:hAnsi="Times New Roman" w:cs="Times New Roman"/>
          <w:sz w:val="28"/>
          <w:szCs w:val="28"/>
        </w:rPr>
        <w:t>ственном конкурсе интенсивно расширяет опыт жизненных и эстетических отношений, помогает конкурсантам через активные личные переживания с</w:t>
      </w:r>
      <w:r w:rsidRPr="00D53CA5">
        <w:rPr>
          <w:rFonts w:ascii="Times New Roman" w:hAnsi="Times New Roman" w:cs="Times New Roman"/>
          <w:sz w:val="28"/>
          <w:szCs w:val="28"/>
        </w:rPr>
        <w:t>о</w:t>
      </w:r>
      <w:r w:rsidRPr="00D53CA5">
        <w:rPr>
          <w:rFonts w:ascii="Times New Roman" w:hAnsi="Times New Roman" w:cs="Times New Roman"/>
          <w:sz w:val="28"/>
          <w:szCs w:val="28"/>
        </w:rPr>
        <w:t>вершить переход к более глубокому познанию искусства, к постижению с</w:t>
      </w:r>
      <w:r w:rsidRPr="00D53CA5">
        <w:rPr>
          <w:rFonts w:ascii="Times New Roman" w:hAnsi="Times New Roman" w:cs="Times New Roman"/>
          <w:sz w:val="28"/>
          <w:szCs w:val="28"/>
        </w:rPr>
        <w:t>е</w:t>
      </w:r>
      <w:r w:rsidRPr="00D53CA5">
        <w:rPr>
          <w:rFonts w:ascii="Times New Roman" w:hAnsi="Times New Roman" w:cs="Times New Roman"/>
          <w:sz w:val="28"/>
          <w:szCs w:val="28"/>
        </w:rPr>
        <w:t>рьезного художественного творче</w:t>
      </w:r>
      <w:r w:rsidR="00D53CA5" w:rsidRPr="00D53CA5">
        <w:rPr>
          <w:rFonts w:ascii="Times New Roman" w:hAnsi="Times New Roman" w:cs="Times New Roman"/>
          <w:sz w:val="28"/>
          <w:szCs w:val="28"/>
        </w:rPr>
        <w:t>ства. В процессе музыкального</w:t>
      </w:r>
      <w:r w:rsidRPr="00D53CA5">
        <w:rPr>
          <w:rFonts w:ascii="Times New Roman" w:hAnsi="Times New Roman" w:cs="Times New Roman"/>
          <w:sz w:val="28"/>
          <w:szCs w:val="28"/>
        </w:rPr>
        <w:t xml:space="preserve"> творчества воспитанники развивают свое воображение, расширяется, обогащается и углубляется сфера эмоциональных переживаний. Художественный конкурс содержит в себе потенциальные возможности для саморазвития, качестве</w:t>
      </w:r>
      <w:r w:rsidRPr="00D53CA5">
        <w:rPr>
          <w:rFonts w:ascii="Times New Roman" w:hAnsi="Times New Roman" w:cs="Times New Roman"/>
          <w:sz w:val="28"/>
          <w:szCs w:val="28"/>
        </w:rPr>
        <w:t>н</w:t>
      </w:r>
      <w:r w:rsidRPr="00D53CA5">
        <w:rPr>
          <w:rFonts w:ascii="Times New Roman" w:hAnsi="Times New Roman" w:cs="Times New Roman"/>
          <w:sz w:val="28"/>
          <w:szCs w:val="28"/>
        </w:rPr>
        <w:t>ного совершенствования личности.</w:t>
      </w:r>
    </w:p>
    <w:p w:rsidR="0071113B" w:rsidRPr="0071113B" w:rsidRDefault="008C7DE8" w:rsidP="0071113B">
      <w:pPr>
        <w:pStyle w:val="a3"/>
        <w:rPr>
          <w:rFonts w:ascii="Times New Roman" w:hAnsi="Times New Roman" w:cs="Times New Roman"/>
          <w:sz w:val="28"/>
          <w:szCs w:val="28"/>
        </w:rPr>
      </w:pPr>
      <w:r w:rsidRPr="00D53CA5">
        <w:rPr>
          <w:rFonts w:ascii="Times New Roman" w:hAnsi="Times New Roman" w:cs="Times New Roman"/>
          <w:sz w:val="28"/>
          <w:szCs w:val="28"/>
        </w:rPr>
        <w:t>Творческие конкурсы повсеместно играют видную роль в деле выявления молодых талантов. Конкурс призван открыть талант и дать ему дорогу в жизнь.   Организация конкурсного движения является одной из составля</w:t>
      </w:r>
      <w:r w:rsidRPr="00D53CA5">
        <w:rPr>
          <w:rFonts w:ascii="Times New Roman" w:hAnsi="Times New Roman" w:cs="Times New Roman"/>
          <w:sz w:val="28"/>
          <w:szCs w:val="28"/>
        </w:rPr>
        <w:t>ю</w:t>
      </w:r>
      <w:r w:rsidRPr="00D53CA5">
        <w:rPr>
          <w:rFonts w:ascii="Times New Roman" w:hAnsi="Times New Roman" w:cs="Times New Roman"/>
          <w:sz w:val="28"/>
          <w:szCs w:val="28"/>
        </w:rPr>
        <w:t>щих в системе поддержки одарённых детей наряду с  их привлечением к а</w:t>
      </w:r>
      <w:r w:rsidRPr="00D53CA5">
        <w:rPr>
          <w:rFonts w:ascii="Times New Roman" w:hAnsi="Times New Roman" w:cs="Times New Roman"/>
          <w:sz w:val="28"/>
          <w:szCs w:val="28"/>
        </w:rPr>
        <w:t>к</w:t>
      </w:r>
      <w:r w:rsidRPr="00D53CA5">
        <w:rPr>
          <w:rFonts w:ascii="Times New Roman" w:hAnsi="Times New Roman" w:cs="Times New Roman"/>
          <w:sz w:val="28"/>
          <w:szCs w:val="28"/>
        </w:rPr>
        <w:t>тивной концертной деятельности. К конкурсным прослушиваниям готовится интересная концертная программа. Оцениваются культура и технический уровень владения инструментом в соответствии с возрастом и музыкальной стилистикой исполняемых произведений, музыкальность, артистизм и инд</w:t>
      </w:r>
      <w:r w:rsidRPr="00D53CA5">
        <w:rPr>
          <w:rFonts w:ascii="Times New Roman" w:hAnsi="Times New Roman" w:cs="Times New Roman"/>
          <w:sz w:val="28"/>
          <w:szCs w:val="28"/>
        </w:rPr>
        <w:t>и</w:t>
      </w:r>
      <w:r w:rsidRPr="00D53CA5">
        <w:rPr>
          <w:rFonts w:ascii="Times New Roman" w:hAnsi="Times New Roman" w:cs="Times New Roman"/>
          <w:sz w:val="28"/>
          <w:szCs w:val="28"/>
        </w:rPr>
        <w:t>видуальность</w:t>
      </w:r>
      <w:r w:rsidRPr="00D53CA5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FE6F95" w:rsidRPr="00D53CA5">
        <w:rPr>
          <w:rFonts w:ascii="Times New Roman" w:hAnsi="Times New Roman" w:cs="Times New Roman"/>
          <w:sz w:val="28"/>
          <w:szCs w:val="28"/>
        </w:rPr>
        <w:t>Ансамбль «Весёлые струнки» постоянно совершенствует свое мастерство, хранит и развивает традиции русского народа</w:t>
      </w:r>
      <w:r w:rsidR="0071113B" w:rsidRPr="0071113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75BFB" w:rsidRPr="008B6F32" w:rsidRDefault="00FE6F95" w:rsidP="0071113B">
      <w:pPr>
        <w:pStyle w:val="a3"/>
        <w:ind w:firstLine="720"/>
        <w:rPr>
          <w:rFonts w:ascii="Times New Roman" w:hAnsi="Times New Roman" w:cs="Times New Roman"/>
          <w:sz w:val="28"/>
          <w:szCs w:val="28"/>
        </w:rPr>
      </w:pPr>
      <w:r w:rsidRPr="00FE6F95">
        <w:rPr>
          <w:rFonts w:ascii="Times New Roman" w:hAnsi="Times New Roman" w:cs="Times New Roman"/>
          <w:sz w:val="28"/>
          <w:szCs w:val="28"/>
        </w:rPr>
        <w:t xml:space="preserve">Жизнь в коллективе насыщена и увлекательна: репетиции, концерты, конкурсы. Яркие музыкальные номера ансамбля народных инструментов «Весёлые струнки» всегда </w:t>
      </w:r>
      <w:r w:rsidR="008B6F32">
        <w:rPr>
          <w:rFonts w:ascii="Times New Roman" w:hAnsi="Times New Roman" w:cs="Times New Roman"/>
          <w:sz w:val="28"/>
          <w:szCs w:val="28"/>
        </w:rPr>
        <w:t xml:space="preserve">с восторгом встречают зрители. </w:t>
      </w:r>
    </w:p>
    <w:p w:rsidR="00FE6F95" w:rsidRPr="00FE6F95" w:rsidRDefault="00FE6F95" w:rsidP="00FE6F9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6F95">
        <w:rPr>
          <w:rFonts w:ascii="Times New Roman" w:hAnsi="Times New Roman" w:cs="Times New Roman"/>
          <w:sz w:val="28"/>
          <w:szCs w:val="28"/>
        </w:rPr>
        <w:lastRenderedPageBreak/>
        <w:t>Коллектив  ансамбля   народных инструментов  «Веселые струнки»  стабил</w:t>
      </w:r>
      <w:r w:rsidRPr="00FE6F95">
        <w:rPr>
          <w:rFonts w:ascii="Times New Roman" w:hAnsi="Times New Roman" w:cs="Times New Roman"/>
          <w:sz w:val="28"/>
          <w:szCs w:val="28"/>
        </w:rPr>
        <w:t>ь</w:t>
      </w:r>
      <w:r w:rsidRPr="00FE6F95">
        <w:rPr>
          <w:rFonts w:ascii="Times New Roman" w:hAnsi="Times New Roman" w:cs="Times New Roman"/>
          <w:sz w:val="28"/>
          <w:szCs w:val="28"/>
        </w:rPr>
        <w:t xml:space="preserve">но  на протяжении  последних двенадцати лет   завоёвывает звание  Лауреата  в фестивалях и конкурсах различного уровня. </w:t>
      </w:r>
    </w:p>
    <w:p w:rsidR="00FE6F95" w:rsidRPr="00FE6F95" w:rsidRDefault="00FE6F95" w:rsidP="00FE6F9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6F95">
        <w:rPr>
          <w:rFonts w:ascii="Times New Roman" w:hAnsi="Times New Roman" w:cs="Times New Roman"/>
          <w:sz w:val="28"/>
          <w:szCs w:val="28"/>
        </w:rPr>
        <w:t>Международные конкурсы: «Звуки и краски столицы»,  «ROSS</w:t>
      </w:r>
      <w:proofErr w:type="gramStart"/>
      <w:r w:rsidRPr="00FE6F95">
        <w:rPr>
          <w:rFonts w:ascii="Times New Roman" w:hAnsi="Times New Roman" w:cs="Times New Roman"/>
          <w:sz w:val="28"/>
          <w:szCs w:val="28"/>
        </w:rPr>
        <w:t>иЯ</w:t>
      </w:r>
      <w:proofErr w:type="gramEnd"/>
      <w:r w:rsidRPr="00FE6F95">
        <w:rPr>
          <w:rFonts w:ascii="Times New Roman" w:hAnsi="Times New Roman" w:cs="Times New Roman"/>
          <w:sz w:val="28"/>
          <w:szCs w:val="28"/>
        </w:rPr>
        <w:t>.RU», «Б</w:t>
      </w:r>
      <w:r w:rsidRPr="00FE6F95">
        <w:rPr>
          <w:rFonts w:ascii="Times New Roman" w:hAnsi="Times New Roman" w:cs="Times New Roman"/>
          <w:sz w:val="28"/>
          <w:szCs w:val="28"/>
        </w:rPr>
        <w:t>у</w:t>
      </w:r>
      <w:r w:rsidRPr="00FE6F95">
        <w:rPr>
          <w:rFonts w:ascii="Times New Roman" w:hAnsi="Times New Roman" w:cs="Times New Roman"/>
          <w:sz w:val="28"/>
          <w:szCs w:val="28"/>
        </w:rPr>
        <w:t>дущее начинается здесь», «Наследие Времён», «Богатство России»,  межд</w:t>
      </w:r>
      <w:r w:rsidRPr="00FE6F95">
        <w:rPr>
          <w:rFonts w:ascii="Times New Roman" w:hAnsi="Times New Roman" w:cs="Times New Roman"/>
          <w:sz w:val="28"/>
          <w:szCs w:val="28"/>
        </w:rPr>
        <w:t>у</w:t>
      </w:r>
      <w:r w:rsidRPr="00FE6F95">
        <w:rPr>
          <w:rFonts w:ascii="Times New Roman" w:hAnsi="Times New Roman" w:cs="Times New Roman"/>
          <w:sz w:val="28"/>
          <w:szCs w:val="28"/>
        </w:rPr>
        <w:t xml:space="preserve">народный телевизионный IT – проект конкурс «Талант», «Творчество без границ»,  «Радужные облака». </w:t>
      </w:r>
    </w:p>
    <w:p w:rsidR="00FE6F95" w:rsidRPr="00FE6F95" w:rsidRDefault="00FE6F95" w:rsidP="00FE6F9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6F95">
        <w:rPr>
          <w:rFonts w:ascii="Times New Roman" w:hAnsi="Times New Roman" w:cs="Times New Roman"/>
          <w:sz w:val="28"/>
          <w:szCs w:val="28"/>
        </w:rPr>
        <w:t>Всероссийские конкурсы: «Арктур», «Новогодний фейерверк», конкурс «ГРАН-ПРИ ФЕСТ. Санкт-Петербург» «AZIMUT Отель»,  «Всерос</w:t>
      </w:r>
      <w:r w:rsidR="004D7B22">
        <w:rPr>
          <w:rFonts w:ascii="Times New Roman" w:hAnsi="Times New Roman" w:cs="Times New Roman"/>
          <w:sz w:val="28"/>
          <w:szCs w:val="28"/>
        </w:rPr>
        <w:t>сийский конкурс детского художе</w:t>
      </w:r>
      <w:r w:rsidRPr="00FE6F95">
        <w:rPr>
          <w:rFonts w:ascii="Times New Roman" w:hAnsi="Times New Roman" w:cs="Times New Roman"/>
          <w:sz w:val="28"/>
          <w:szCs w:val="28"/>
        </w:rPr>
        <w:t>ственного творчества «Хоровод традиций», «Вс</w:t>
      </w:r>
      <w:r w:rsidRPr="00FE6F95">
        <w:rPr>
          <w:rFonts w:ascii="Times New Roman" w:hAnsi="Times New Roman" w:cs="Times New Roman"/>
          <w:sz w:val="28"/>
          <w:szCs w:val="28"/>
        </w:rPr>
        <w:t>е</w:t>
      </w:r>
      <w:r w:rsidRPr="00FE6F95">
        <w:rPr>
          <w:rFonts w:ascii="Times New Roman" w:hAnsi="Times New Roman" w:cs="Times New Roman"/>
          <w:sz w:val="28"/>
          <w:szCs w:val="28"/>
        </w:rPr>
        <w:t xml:space="preserve">российский фольклорный фестиваль», Всероссийская творческая олимпиада, «Единство народов – сила России!»,  </w:t>
      </w:r>
    </w:p>
    <w:p w:rsidR="00FE6F95" w:rsidRPr="00FE6F95" w:rsidRDefault="00FE6F95" w:rsidP="00FE6F9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6F95">
        <w:rPr>
          <w:rFonts w:ascii="Times New Roman" w:hAnsi="Times New Roman" w:cs="Times New Roman"/>
          <w:sz w:val="28"/>
          <w:szCs w:val="28"/>
        </w:rPr>
        <w:t>Региональные конкурсы: областной фестиваль детского и юношеского тво</w:t>
      </w:r>
      <w:r w:rsidRPr="00FE6F95">
        <w:rPr>
          <w:rFonts w:ascii="Times New Roman" w:hAnsi="Times New Roman" w:cs="Times New Roman"/>
          <w:sz w:val="28"/>
          <w:szCs w:val="28"/>
        </w:rPr>
        <w:t>р</w:t>
      </w:r>
      <w:r w:rsidRPr="00FE6F95">
        <w:rPr>
          <w:rFonts w:ascii="Times New Roman" w:hAnsi="Times New Roman" w:cs="Times New Roman"/>
          <w:sz w:val="28"/>
          <w:szCs w:val="28"/>
        </w:rPr>
        <w:t>чества «Зажги свою звезду», областной и городской конкурс музыка</w:t>
      </w:r>
      <w:r>
        <w:rPr>
          <w:rFonts w:ascii="Times New Roman" w:hAnsi="Times New Roman" w:cs="Times New Roman"/>
          <w:sz w:val="28"/>
          <w:szCs w:val="28"/>
        </w:rPr>
        <w:t>льного творчества детей и юноше</w:t>
      </w:r>
      <w:r w:rsidRPr="00FE6F95">
        <w:rPr>
          <w:rFonts w:ascii="Times New Roman" w:hAnsi="Times New Roman" w:cs="Times New Roman"/>
          <w:sz w:val="28"/>
          <w:szCs w:val="28"/>
        </w:rPr>
        <w:t>ства «Талант! Музыка! Дети!»,  Зональный ко</w:t>
      </w:r>
      <w:r w:rsidRPr="00FE6F95">
        <w:rPr>
          <w:rFonts w:ascii="Times New Roman" w:hAnsi="Times New Roman" w:cs="Times New Roman"/>
          <w:sz w:val="28"/>
          <w:szCs w:val="28"/>
        </w:rPr>
        <w:t>н</w:t>
      </w:r>
      <w:r w:rsidRPr="00FE6F95">
        <w:rPr>
          <w:rFonts w:ascii="Times New Roman" w:hAnsi="Times New Roman" w:cs="Times New Roman"/>
          <w:sz w:val="28"/>
          <w:szCs w:val="28"/>
        </w:rPr>
        <w:t>курс исполнителей на русских народных инструментах среди учащихся ДМШ и ДШИ восточного Оренбуржья.  Коллектив ансамбля  принимает  участие в записях на радио и телевидении.</w:t>
      </w:r>
    </w:p>
    <w:p w:rsidR="008B6F32" w:rsidRDefault="00FE6F95" w:rsidP="008B6F32">
      <w:pPr>
        <w:pStyle w:val="a3"/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FE6F95">
        <w:rPr>
          <w:rFonts w:ascii="Times New Roman" w:hAnsi="Times New Roman" w:cs="Times New Roman"/>
          <w:sz w:val="28"/>
          <w:szCs w:val="28"/>
        </w:rPr>
        <w:t xml:space="preserve">     Воспитанники ансамбля неоднократно становились  Лауреатами премии по поддержке талантливой молодёжи приоритетного национального проекта «Образование», являются победителями на конкурсах научно</w:t>
      </w:r>
      <w:r w:rsidR="008B6F32">
        <w:rPr>
          <w:rFonts w:ascii="Times New Roman" w:hAnsi="Times New Roman" w:cs="Times New Roman"/>
          <w:sz w:val="28"/>
          <w:szCs w:val="28"/>
        </w:rPr>
        <w:t xml:space="preserve">- </w:t>
      </w:r>
      <w:r w:rsidRPr="00FE6F95">
        <w:rPr>
          <w:rFonts w:ascii="Times New Roman" w:hAnsi="Times New Roman" w:cs="Times New Roman"/>
          <w:sz w:val="28"/>
          <w:szCs w:val="28"/>
        </w:rPr>
        <w:t>исследов</w:t>
      </w:r>
      <w:r w:rsidRPr="00FE6F95">
        <w:rPr>
          <w:rFonts w:ascii="Times New Roman" w:hAnsi="Times New Roman" w:cs="Times New Roman"/>
          <w:sz w:val="28"/>
          <w:szCs w:val="28"/>
        </w:rPr>
        <w:t>а</w:t>
      </w:r>
      <w:r w:rsidRPr="00FE6F95">
        <w:rPr>
          <w:rFonts w:ascii="Times New Roman" w:hAnsi="Times New Roman" w:cs="Times New Roman"/>
          <w:sz w:val="28"/>
          <w:szCs w:val="28"/>
        </w:rPr>
        <w:t>тельских и творческих работ различного уровня.</w:t>
      </w:r>
      <w:r w:rsidRPr="00FE6F9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FE6F95" w:rsidRPr="008B6F32" w:rsidRDefault="008C7DE8" w:rsidP="008B6F32">
      <w:pPr>
        <w:pStyle w:val="a3"/>
        <w:spacing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US" w:bidi="en-US"/>
        </w:rPr>
      </w:pPr>
      <w:r w:rsidRPr="003447B2">
        <w:rPr>
          <w:rFonts w:ascii="Times New Roman" w:hAnsi="Times New Roman" w:cs="Times New Roman"/>
          <w:sz w:val="28"/>
          <w:szCs w:val="28"/>
        </w:rPr>
        <w:t>Все достижения  моих воспитанников</w:t>
      </w:r>
      <w:r w:rsidR="00D53CA5">
        <w:rPr>
          <w:rFonts w:ascii="Times New Roman" w:hAnsi="Times New Roman" w:cs="Times New Roman"/>
          <w:sz w:val="28"/>
          <w:szCs w:val="28"/>
        </w:rPr>
        <w:t xml:space="preserve"> я отображаю в социальных сетях, где </w:t>
      </w:r>
      <w:r w:rsidRPr="003447B2">
        <w:rPr>
          <w:rFonts w:ascii="Times New Roman" w:hAnsi="Times New Roman" w:cs="Times New Roman"/>
          <w:sz w:val="28"/>
          <w:szCs w:val="28"/>
        </w:rPr>
        <w:t xml:space="preserve">  очень активн</w:t>
      </w:r>
      <w:r w:rsidR="00FE6F95">
        <w:rPr>
          <w:rFonts w:ascii="Times New Roman" w:hAnsi="Times New Roman" w:cs="Times New Roman"/>
          <w:sz w:val="28"/>
          <w:szCs w:val="28"/>
        </w:rPr>
        <w:t>о общаемся с ребятами</w:t>
      </w:r>
      <w:r w:rsidR="00D53CA5">
        <w:rPr>
          <w:rFonts w:ascii="Times New Roman" w:hAnsi="Times New Roman" w:cs="Times New Roman"/>
          <w:sz w:val="28"/>
          <w:szCs w:val="28"/>
        </w:rPr>
        <w:t>.</w:t>
      </w:r>
    </w:p>
    <w:p w:rsidR="006C4FF3" w:rsidRPr="008665A8" w:rsidRDefault="008C7DE8" w:rsidP="006C4FF3">
      <w:pPr>
        <w:widowControl w:val="0"/>
        <w:spacing w:line="240" w:lineRule="auto"/>
        <w:ind w:right="-23" w:firstLine="720"/>
        <w:rPr>
          <w:rFonts w:ascii="Times New Roman" w:hAnsi="Times New Roman" w:cs="Times New Roman"/>
          <w:sz w:val="28"/>
          <w:szCs w:val="28"/>
        </w:rPr>
      </w:pPr>
      <w:r w:rsidRPr="00344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50D" w:rsidRPr="006C4FF3" w:rsidRDefault="00AA350D" w:rsidP="0099568E">
      <w:pPr>
        <w:pStyle w:val="1"/>
        <w:numPr>
          <w:ilvl w:val="0"/>
          <w:numId w:val="22"/>
        </w:numPr>
      </w:pPr>
      <w:bookmarkStart w:id="11" w:name="_Toc84773363"/>
      <w:r w:rsidRPr="0099568E">
        <w:t>Педагогические технологии</w:t>
      </w:r>
      <w:bookmarkEnd w:id="11"/>
    </w:p>
    <w:p w:rsidR="0026074E" w:rsidRDefault="00BC5674" w:rsidP="00A045F9">
      <w:pPr>
        <w:pStyle w:val="c0"/>
        <w:shd w:val="clear" w:color="auto" w:fill="FFFFFF"/>
        <w:spacing w:before="240" w:beforeAutospacing="0" w:after="0" w:afterAutospacing="0"/>
        <w:ind w:firstLine="720"/>
        <w:rPr>
          <w:bCs/>
          <w:color w:val="000000"/>
          <w:sz w:val="28"/>
          <w:szCs w:val="28"/>
        </w:rPr>
      </w:pPr>
      <w:r w:rsidRPr="0081680E">
        <w:rPr>
          <w:sz w:val="28"/>
          <w:szCs w:val="28"/>
        </w:rPr>
        <w:t>Формирования интереса у детей к занятиям это многомерное явление. Все мы, педагоги, стараемся поднять интерес детей к своему виду деятельн</w:t>
      </w:r>
      <w:r w:rsidRPr="0081680E">
        <w:rPr>
          <w:sz w:val="28"/>
          <w:szCs w:val="28"/>
        </w:rPr>
        <w:t>о</w:t>
      </w:r>
      <w:r w:rsidRPr="0081680E">
        <w:rPr>
          <w:sz w:val="28"/>
          <w:szCs w:val="28"/>
        </w:rPr>
        <w:t>сти. Для этого мы применяем различные формы, методы, методики, нагля</w:t>
      </w:r>
      <w:r w:rsidRPr="0081680E">
        <w:rPr>
          <w:sz w:val="28"/>
          <w:szCs w:val="28"/>
        </w:rPr>
        <w:t>д</w:t>
      </w:r>
      <w:r w:rsidRPr="0081680E">
        <w:rPr>
          <w:sz w:val="28"/>
          <w:szCs w:val="28"/>
        </w:rPr>
        <w:t>ные средства, аудио и видео материалы и т. д.</w:t>
      </w:r>
      <w:r>
        <w:rPr>
          <w:sz w:val="28"/>
          <w:szCs w:val="28"/>
        </w:rPr>
        <w:t xml:space="preserve"> </w:t>
      </w:r>
      <w:r w:rsidRPr="00BC6E08">
        <w:rPr>
          <w:sz w:val="28"/>
          <w:szCs w:val="28"/>
        </w:rPr>
        <w:t xml:space="preserve"> </w:t>
      </w:r>
      <w:r w:rsidR="0026074E" w:rsidRPr="00E73F00">
        <w:rPr>
          <w:bCs/>
          <w:color w:val="000000"/>
          <w:sz w:val="28"/>
          <w:szCs w:val="28"/>
        </w:rPr>
        <w:t>Музыкально одаренные дети – особые дети, которые нуждаются в понимании, в нестандартных методах взаимодействия с ними.</w:t>
      </w:r>
    </w:p>
    <w:p w:rsidR="008D1121" w:rsidRPr="00D652F3" w:rsidRDefault="008D1121" w:rsidP="00A045F9">
      <w:pPr>
        <w:pStyle w:val="a3"/>
        <w:ind w:firstLine="720"/>
        <w:rPr>
          <w:rFonts w:ascii="Times New Roman" w:hAnsi="Times New Roman" w:cs="Times New Roman"/>
          <w:sz w:val="28"/>
          <w:szCs w:val="28"/>
        </w:rPr>
      </w:pPr>
      <w:r w:rsidRPr="00D652F3">
        <w:rPr>
          <w:rFonts w:ascii="Times New Roman" w:hAnsi="Times New Roman" w:cs="Times New Roman"/>
          <w:sz w:val="28"/>
          <w:szCs w:val="28"/>
        </w:rPr>
        <w:t xml:space="preserve">Методическую основу по освоению многих разделов программы </w:t>
      </w:r>
      <w:r w:rsidR="00BC5674">
        <w:rPr>
          <w:rFonts w:ascii="Times New Roman" w:hAnsi="Times New Roman" w:cs="Times New Roman"/>
          <w:sz w:val="28"/>
          <w:szCs w:val="28"/>
        </w:rPr>
        <w:t>по р</w:t>
      </w:r>
      <w:r w:rsidR="00BC5674">
        <w:rPr>
          <w:rFonts w:ascii="Times New Roman" w:hAnsi="Times New Roman" w:cs="Times New Roman"/>
          <w:sz w:val="28"/>
          <w:szCs w:val="28"/>
        </w:rPr>
        <w:t>а</w:t>
      </w:r>
      <w:r w:rsidR="00BC5674">
        <w:rPr>
          <w:rFonts w:ascii="Times New Roman" w:hAnsi="Times New Roman" w:cs="Times New Roman"/>
          <w:sz w:val="28"/>
          <w:szCs w:val="28"/>
        </w:rPr>
        <w:t xml:space="preserve">боте с одарёнными детьми </w:t>
      </w:r>
      <w:r w:rsidRPr="00D652F3">
        <w:rPr>
          <w:rFonts w:ascii="Times New Roman" w:hAnsi="Times New Roman" w:cs="Times New Roman"/>
          <w:sz w:val="28"/>
          <w:szCs w:val="28"/>
        </w:rPr>
        <w:t xml:space="preserve">составляют современные </w:t>
      </w:r>
      <w:r w:rsidRPr="00D652F3">
        <w:rPr>
          <w:rFonts w:ascii="Times New Roman" w:hAnsi="Times New Roman" w:cs="Times New Roman"/>
          <w:b/>
          <w:i/>
          <w:sz w:val="28"/>
          <w:szCs w:val="28"/>
        </w:rPr>
        <w:t>педагогические техн</w:t>
      </w:r>
      <w:r w:rsidRPr="00D652F3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D652F3">
        <w:rPr>
          <w:rFonts w:ascii="Times New Roman" w:hAnsi="Times New Roman" w:cs="Times New Roman"/>
          <w:b/>
          <w:i/>
          <w:sz w:val="28"/>
          <w:szCs w:val="28"/>
        </w:rPr>
        <w:t>логии:</w:t>
      </w:r>
    </w:p>
    <w:p w:rsidR="00070E1C" w:rsidRDefault="00070E1C" w:rsidP="00070E1C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</w:t>
      </w:r>
      <w:r w:rsidR="008D1121" w:rsidRPr="00D652F3">
        <w:rPr>
          <w:rFonts w:ascii="Times New Roman" w:hAnsi="Times New Roman" w:cs="Times New Roman"/>
          <w:i/>
          <w:sz w:val="28"/>
          <w:szCs w:val="28"/>
        </w:rPr>
        <w:t>ичностно-ориентированная развивающая технология</w:t>
      </w:r>
      <w:r w:rsidR="008D1121" w:rsidRPr="00D652F3">
        <w:rPr>
          <w:rFonts w:ascii="Times New Roman" w:hAnsi="Times New Roman" w:cs="Times New Roman"/>
          <w:sz w:val="28"/>
          <w:szCs w:val="28"/>
        </w:rPr>
        <w:t xml:space="preserve"> обучения </w:t>
      </w:r>
    </w:p>
    <w:p w:rsidR="00070E1C" w:rsidRDefault="008D1121" w:rsidP="00070E1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652F3">
        <w:rPr>
          <w:rFonts w:ascii="Times New Roman" w:hAnsi="Times New Roman" w:cs="Times New Roman"/>
          <w:sz w:val="28"/>
          <w:szCs w:val="28"/>
        </w:rPr>
        <w:t>Я</w:t>
      </w:r>
      <w:r w:rsidR="00D652F3">
        <w:rPr>
          <w:rFonts w:ascii="Times New Roman" w:hAnsi="Times New Roman" w:cs="Times New Roman"/>
          <w:sz w:val="28"/>
          <w:szCs w:val="28"/>
        </w:rPr>
        <w:t>ки</w:t>
      </w:r>
      <w:r w:rsidRPr="00D652F3">
        <w:rPr>
          <w:rFonts w:ascii="Times New Roman" w:hAnsi="Times New Roman" w:cs="Times New Roman"/>
          <w:sz w:val="28"/>
          <w:szCs w:val="28"/>
        </w:rPr>
        <w:t>манской</w:t>
      </w:r>
      <w:proofErr w:type="spellEnd"/>
      <w:r w:rsidRPr="00D652F3">
        <w:rPr>
          <w:rFonts w:ascii="Times New Roman" w:hAnsi="Times New Roman" w:cs="Times New Roman"/>
          <w:sz w:val="28"/>
          <w:szCs w:val="28"/>
        </w:rPr>
        <w:t xml:space="preserve"> И.С., где основой содержания является развитие творческих к</w:t>
      </w:r>
      <w:r w:rsidRPr="00D652F3">
        <w:rPr>
          <w:rFonts w:ascii="Times New Roman" w:hAnsi="Times New Roman" w:cs="Times New Roman"/>
          <w:sz w:val="28"/>
          <w:szCs w:val="28"/>
        </w:rPr>
        <w:t>а</w:t>
      </w:r>
      <w:r w:rsidRPr="00D652F3">
        <w:rPr>
          <w:rFonts w:ascii="Times New Roman" w:hAnsi="Times New Roman" w:cs="Times New Roman"/>
          <w:sz w:val="28"/>
          <w:szCs w:val="28"/>
        </w:rPr>
        <w:t>честв личности ребёнка</w:t>
      </w:r>
      <w:r w:rsidR="00070E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0E1C" w:rsidRPr="00070E1C" w:rsidRDefault="00070E1C" w:rsidP="00A045F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</w:t>
      </w:r>
      <w:r w:rsidR="008D1121" w:rsidRPr="00070E1C">
        <w:rPr>
          <w:rFonts w:ascii="Times New Roman" w:hAnsi="Times New Roman" w:cs="Times New Roman"/>
          <w:i/>
          <w:sz w:val="28"/>
          <w:szCs w:val="28"/>
        </w:rPr>
        <w:t>нформационные технологии</w:t>
      </w:r>
      <w:r w:rsidR="008D1121" w:rsidRPr="00070E1C">
        <w:rPr>
          <w:rFonts w:ascii="Times New Roman" w:hAnsi="Times New Roman" w:cs="Times New Roman"/>
          <w:sz w:val="28"/>
          <w:szCs w:val="28"/>
        </w:rPr>
        <w:t xml:space="preserve"> А.П. Ершова </w:t>
      </w:r>
      <w:r w:rsidR="008D1121" w:rsidRPr="00070E1C">
        <w:rPr>
          <w:rFonts w:ascii="Times New Roman" w:eastAsia="Arial Unicode MS" w:hAnsi="Times New Roman" w:cs="Times New Roman"/>
          <w:sz w:val="28"/>
          <w:szCs w:val="28"/>
        </w:rPr>
        <w:t xml:space="preserve">повышают мотивацию </w:t>
      </w:r>
    </w:p>
    <w:p w:rsidR="000046E7" w:rsidRPr="00070E1C" w:rsidRDefault="008D1121" w:rsidP="00070E1C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E1C">
        <w:rPr>
          <w:rFonts w:ascii="Times New Roman" w:eastAsia="Arial Unicode MS" w:hAnsi="Times New Roman" w:cs="Times New Roman"/>
          <w:sz w:val="28"/>
          <w:szCs w:val="28"/>
        </w:rPr>
        <w:lastRenderedPageBreak/>
        <w:t>обучающихся, так как д</w:t>
      </w:r>
      <w:r w:rsidRPr="00070E1C">
        <w:rPr>
          <w:rFonts w:ascii="Times New Roman" w:hAnsi="Times New Roman" w:cs="Times New Roman"/>
          <w:sz w:val="28"/>
          <w:szCs w:val="28"/>
        </w:rPr>
        <w:t>еятельность  коллектива предполагает и проведение концертных выступлений, участие в фестивалях и конкурсах учащихся. А для качественного звучания используются компьютерные технологии (фон</w:t>
      </w:r>
      <w:r w:rsidRPr="00070E1C">
        <w:rPr>
          <w:rFonts w:ascii="Times New Roman" w:hAnsi="Times New Roman" w:cs="Times New Roman"/>
          <w:sz w:val="28"/>
          <w:szCs w:val="28"/>
        </w:rPr>
        <w:t>о</w:t>
      </w:r>
      <w:r w:rsidRPr="00070E1C">
        <w:rPr>
          <w:rFonts w:ascii="Times New Roman" w:hAnsi="Times New Roman" w:cs="Times New Roman"/>
          <w:sz w:val="28"/>
          <w:szCs w:val="28"/>
        </w:rPr>
        <w:t xml:space="preserve">граммы и т.д.). </w:t>
      </w:r>
    </w:p>
    <w:p w:rsidR="00BC5674" w:rsidRDefault="00BC5674" w:rsidP="00A045F9">
      <w:pPr>
        <w:pStyle w:val="a3"/>
        <w:ind w:firstLine="720"/>
        <w:rPr>
          <w:rFonts w:ascii="Times New Roman" w:hAnsi="Times New Roman" w:cs="Times New Roman"/>
          <w:sz w:val="28"/>
          <w:szCs w:val="28"/>
        </w:rPr>
      </w:pPr>
      <w:r w:rsidRPr="00BA2BB2">
        <w:rPr>
          <w:rFonts w:ascii="Times New Roman" w:hAnsi="Times New Roman" w:cs="Times New Roman"/>
          <w:sz w:val="28"/>
          <w:szCs w:val="28"/>
        </w:rPr>
        <w:t>Внедрение в учебный процесс компьютерных обучающих технологий повышает эффективность и результативность обучения, создает активные условия для воспитания личности ребенка. Компьютерное обучение сейчас рассматривается как педагогическая технология. Необходимо учитывать с</w:t>
      </w:r>
      <w:r w:rsidRPr="00BA2BB2">
        <w:rPr>
          <w:rFonts w:ascii="Times New Roman" w:hAnsi="Times New Roman" w:cs="Times New Roman"/>
          <w:sz w:val="28"/>
          <w:szCs w:val="28"/>
        </w:rPr>
        <w:t>о</w:t>
      </w:r>
      <w:r w:rsidRPr="00BA2BB2">
        <w:rPr>
          <w:rFonts w:ascii="Times New Roman" w:hAnsi="Times New Roman" w:cs="Times New Roman"/>
          <w:sz w:val="28"/>
          <w:szCs w:val="28"/>
        </w:rPr>
        <w:t>временные тенденции в образовании, ориентированные на интенсивность и креативность обучения. Применение компьютерных технологий в сфере м</w:t>
      </w:r>
      <w:r w:rsidRPr="00BA2BB2">
        <w:rPr>
          <w:rFonts w:ascii="Times New Roman" w:hAnsi="Times New Roman" w:cs="Times New Roman"/>
          <w:sz w:val="28"/>
          <w:szCs w:val="28"/>
        </w:rPr>
        <w:t>у</w:t>
      </w:r>
      <w:r w:rsidRPr="00BA2BB2">
        <w:rPr>
          <w:rFonts w:ascii="Times New Roman" w:hAnsi="Times New Roman" w:cs="Times New Roman"/>
          <w:sz w:val="28"/>
          <w:szCs w:val="28"/>
        </w:rPr>
        <w:t>зыкального образования позволяет педагогу качественно изменить содерж</w:t>
      </w:r>
      <w:r w:rsidRPr="00BA2BB2">
        <w:rPr>
          <w:rFonts w:ascii="Times New Roman" w:hAnsi="Times New Roman" w:cs="Times New Roman"/>
          <w:sz w:val="28"/>
          <w:szCs w:val="28"/>
        </w:rPr>
        <w:t>а</w:t>
      </w:r>
      <w:r w:rsidRPr="00BA2BB2">
        <w:rPr>
          <w:rFonts w:ascii="Times New Roman" w:hAnsi="Times New Roman" w:cs="Times New Roman"/>
          <w:sz w:val="28"/>
          <w:szCs w:val="28"/>
        </w:rPr>
        <w:t>ние, методы и формы обучения, модернизировать некоторые виды работы. Эти технологии усиливаю</w:t>
      </w:r>
      <w:r>
        <w:rPr>
          <w:rFonts w:ascii="Times New Roman" w:hAnsi="Times New Roman" w:cs="Times New Roman"/>
          <w:sz w:val="28"/>
          <w:szCs w:val="28"/>
        </w:rPr>
        <w:t xml:space="preserve">т интеллектуальные возможности </w:t>
      </w:r>
      <w:r w:rsidRPr="00BA2BB2">
        <w:rPr>
          <w:rFonts w:ascii="Times New Roman" w:hAnsi="Times New Roman" w:cs="Times New Roman"/>
          <w:sz w:val="28"/>
          <w:szCs w:val="28"/>
        </w:rPr>
        <w:t xml:space="preserve">учащихся. Цель компьютерных технологий — индивидуализация, интенсификация процесса обучения, </w:t>
      </w:r>
      <w:proofErr w:type="spellStart"/>
      <w:r w:rsidRPr="00BA2BB2"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 w:rsidRPr="00BA2BB2">
        <w:rPr>
          <w:rFonts w:ascii="Times New Roman" w:hAnsi="Times New Roman" w:cs="Times New Roman"/>
          <w:sz w:val="28"/>
          <w:szCs w:val="28"/>
        </w:rPr>
        <w:t>, а также повышение качества обучения. Новые и</w:t>
      </w:r>
      <w:r w:rsidRPr="00BA2BB2">
        <w:rPr>
          <w:rFonts w:ascii="Times New Roman" w:hAnsi="Times New Roman" w:cs="Times New Roman"/>
          <w:sz w:val="28"/>
          <w:szCs w:val="28"/>
        </w:rPr>
        <w:t>н</w:t>
      </w:r>
      <w:r w:rsidRPr="00BA2BB2">
        <w:rPr>
          <w:rFonts w:ascii="Times New Roman" w:hAnsi="Times New Roman" w:cs="Times New Roman"/>
          <w:sz w:val="28"/>
          <w:szCs w:val="28"/>
        </w:rPr>
        <w:t>формационные технологии оптимизируют учебный процесс, позволяют найти индивидуальный подход к каждому ребенку. Индивидуализация об</w:t>
      </w:r>
      <w:r w:rsidRPr="00BA2BB2">
        <w:rPr>
          <w:rFonts w:ascii="Times New Roman" w:hAnsi="Times New Roman" w:cs="Times New Roman"/>
          <w:sz w:val="28"/>
          <w:szCs w:val="28"/>
        </w:rPr>
        <w:t>у</w:t>
      </w:r>
      <w:r w:rsidRPr="00BA2BB2">
        <w:rPr>
          <w:rFonts w:ascii="Times New Roman" w:hAnsi="Times New Roman" w:cs="Times New Roman"/>
          <w:sz w:val="28"/>
          <w:szCs w:val="28"/>
        </w:rPr>
        <w:t xml:space="preserve">чения является первым шагом на пути повышения эффективности учебного процесса. Также важно, что реализуется не только индивидуальный, но и дифференцированный подход </w:t>
      </w:r>
      <w:r w:rsidRPr="00BC6E08">
        <w:rPr>
          <w:rFonts w:ascii="Times New Roman" w:hAnsi="Times New Roman" w:cs="Times New Roman"/>
          <w:sz w:val="28"/>
          <w:szCs w:val="28"/>
        </w:rPr>
        <w:t>в обучении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5674" w:rsidRPr="0081680E" w:rsidRDefault="00BC5674" w:rsidP="00070E1C">
      <w:pPr>
        <w:pStyle w:val="a3"/>
        <w:ind w:firstLine="720"/>
        <w:rPr>
          <w:rFonts w:ascii="Times New Roman" w:hAnsi="Times New Roman" w:cs="Times New Roman"/>
          <w:sz w:val="28"/>
          <w:szCs w:val="28"/>
        </w:rPr>
      </w:pPr>
      <w:r w:rsidRPr="0081680E">
        <w:rPr>
          <w:rFonts w:ascii="Times New Roman" w:hAnsi="Times New Roman" w:cs="Times New Roman"/>
          <w:sz w:val="28"/>
          <w:szCs w:val="28"/>
        </w:rPr>
        <w:t>Я считаю, что электронная учебная литература является одной из форм привития интереса детей, к какому либо виду деятельности.</w:t>
      </w:r>
    </w:p>
    <w:p w:rsidR="00070E1C" w:rsidRDefault="00BC5674" w:rsidP="00070E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я </w:t>
      </w:r>
      <w:r w:rsidRPr="0081680E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>зрабо</w:t>
      </w:r>
      <w:r w:rsidRPr="0081680E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>ла ряд</w:t>
      </w:r>
      <w:r w:rsidRPr="0081680E">
        <w:rPr>
          <w:rFonts w:ascii="Times New Roman" w:hAnsi="Times New Roman" w:cs="Times New Roman"/>
          <w:sz w:val="28"/>
          <w:szCs w:val="28"/>
        </w:rPr>
        <w:t xml:space="preserve"> учебных электронных пособий для детей, обуч</w:t>
      </w:r>
      <w:r w:rsidRPr="0081680E">
        <w:rPr>
          <w:rFonts w:ascii="Times New Roman" w:hAnsi="Times New Roman" w:cs="Times New Roman"/>
          <w:sz w:val="28"/>
          <w:szCs w:val="28"/>
        </w:rPr>
        <w:t>а</w:t>
      </w:r>
      <w:r w:rsidRPr="0081680E">
        <w:rPr>
          <w:rFonts w:ascii="Times New Roman" w:hAnsi="Times New Roman" w:cs="Times New Roman"/>
          <w:sz w:val="28"/>
          <w:szCs w:val="28"/>
        </w:rPr>
        <w:t>ющихся по дополнительной общеобразовательной об</w:t>
      </w:r>
      <w:r>
        <w:rPr>
          <w:rFonts w:ascii="Times New Roman" w:hAnsi="Times New Roman" w:cs="Times New Roman"/>
          <w:sz w:val="28"/>
          <w:szCs w:val="28"/>
        </w:rPr>
        <w:t>щеразвивающей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грамме «Ан</w:t>
      </w:r>
      <w:r w:rsidRPr="0081680E">
        <w:rPr>
          <w:rFonts w:ascii="Times New Roman" w:hAnsi="Times New Roman" w:cs="Times New Roman"/>
          <w:sz w:val="28"/>
          <w:szCs w:val="28"/>
        </w:rPr>
        <w:t>самбль народных инструментов «Весёлые струнки», которая ре</w:t>
      </w:r>
      <w:r w:rsidRPr="0081680E">
        <w:rPr>
          <w:rFonts w:ascii="Times New Roman" w:hAnsi="Times New Roman" w:cs="Times New Roman"/>
          <w:sz w:val="28"/>
          <w:szCs w:val="28"/>
        </w:rPr>
        <w:t>а</w:t>
      </w:r>
      <w:r w:rsidRPr="0081680E">
        <w:rPr>
          <w:rFonts w:ascii="Times New Roman" w:hAnsi="Times New Roman" w:cs="Times New Roman"/>
          <w:sz w:val="28"/>
          <w:szCs w:val="28"/>
        </w:rPr>
        <w:t xml:space="preserve">лизуется мной в МАУДО «Дворец пионеров и школьников г. Орска». </w:t>
      </w:r>
    </w:p>
    <w:p w:rsidR="008D1121" w:rsidRPr="00D652F3" w:rsidRDefault="00070E1C" w:rsidP="00070E1C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bidi="en-US"/>
        </w:rPr>
        <w:t>Т</w:t>
      </w:r>
      <w:r w:rsidR="008D1121" w:rsidRPr="00D652F3">
        <w:rPr>
          <w:rFonts w:ascii="Times New Roman" w:hAnsi="Times New Roman" w:cs="Times New Roman"/>
          <w:i/>
          <w:sz w:val="28"/>
          <w:szCs w:val="28"/>
          <w:lang w:bidi="en-US"/>
        </w:rPr>
        <w:t xml:space="preserve">ехнология </w:t>
      </w:r>
      <w:proofErr w:type="spellStart"/>
      <w:r w:rsidR="008D1121" w:rsidRPr="00D652F3">
        <w:rPr>
          <w:rFonts w:ascii="Times New Roman" w:hAnsi="Times New Roman" w:cs="Times New Roman"/>
          <w:i/>
          <w:sz w:val="28"/>
          <w:szCs w:val="28"/>
          <w:lang w:bidi="en-US"/>
        </w:rPr>
        <w:t>разноуровневого</w:t>
      </w:r>
      <w:proofErr w:type="spellEnd"/>
      <w:r w:rsidR="008D1121" w:rsidRPr="00D652F3">
        <w:rPr>
          <w:rFonts w:ascii="Times New Roman" w:hAnsi="Times New Roman" w:cs="Times New Roman"/>
          <w:i/>
          <w:sz w:val="28"/>
          <w:szCs w:val="28"/>
          <w:lang w:bidi="en-US"/>
        </w:rPr>
        <w:t xml:space="preserve"> обучения </w:t>
      </w:r>
    </w:p>
    <w:p w:rsidR="00070E1C" w:rsidRDefault="008D1121" w:rsidP="00070E1C">
      <w:pPr>
        <w:pStyle w:val="a3"/>
        <w:rPr>
          <w:rFonts w:ascii="Times New Roman" w:hAnsi="Times New Roman" w:cs="Times New Roman"/>
          <w:sz w:val="28"/>
          <w:szCs w:val="28"/>
        </w:rPr>
      </w:pPr>
      <w:r w:rsidRPr="00D652F3">
        <w:rPr>
          <w:rFonts w:ascii="Times New Roman" w:hAnsi="Times New Roman" w:cs="Times New Roman"/>
          <w:sz w:val="28"/>
          <w:szCs w:val="28"/>
        </w:rPr>
        <w:t>Процесс образовательной деятельности в ансамбле построен на единстве и</w:t>
      </w:r>
      <w:r w:rsidRPr="00D652F3">
        <w:rPr>
          <w:rFonts w:ascii="Times New Roman" w:hAnsi="Times New Roman" w:cs="Times New Roman"/>
          <w:sz w:val="28"/>
          <w:szCs w:val="28"/>
        </w:rPr>
        <w:t>н</w:t>
      </w:r>
      <w:r w:rsidRPr="00D652F3">
        <w:rPr>
          <w:rFonts w:ascii="Times New Roman" w:hAnsi="Times New Roman" w:cs="Times New Roman"/>
          <w:sz w:val="28"/>
          <w:szCs w:val="28"/>
        </w:rPr>
        <w:t xml:space="preserve">тересов всех участников: педагога, детей, родителей. Практически все дети могут выбрать не только содержание, но и уровень сложности деятельности. </w:t>
      </w:r>
    </w:p>
    <w:p w:rsidR="008D1121" w:rsidRPr="00D652F3" w:rsidRDefault="00070E1C" w:rsidP="00070E1C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bidi="en-US"/>
        </w:rPr>
        <w:t>Т</w:t>
      </w:r>
      <w:r w:rsidR="008D1121" w:rsidRPr="00D652F3">
        <w:rPr>
          <w:rFonts w:ascii="Times New Roman" w:hAnsi="Times New Roman" w:cs="Times New Roman"/>
          <w:i/>
          <w:sz w:val="28"/>
          <w:szCs w:val="28"/>
          <w:lang w:bidi="en-US"/>
        </w:rPr>
        <w:t>ехнология дифференцированного обучения</w:t>
      </w:r>
    </w:p>
    <w:p w:rsidR="008D1121" w:rsidRPr="00D652F3" w:rsidRDefault="008D1121" w:rsidP="00D652F3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D652F3">
        <w:rPr>
          <w:rFonts w:ascii="Times New Roman" w:hAnsi="Times New Roman" w:cs="Times New Roman"/>
          <w:sz w:val="28"/>
          <w:szCs w:val="28"/>
          <w:lang w:bidi="en-US"/>
        </w:rPr>
        <w:t>Успехи в освоении программы у детей бывают различными. Дифференцир</w:t>
      </w:r>
      <w:r w:rsidRPr="00D652F3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Pr="00D652F3">
        <w:rPr>
          <w:rFonts w:ascii="Times New Roman" w:hAnsi="Times New Roman" w:cs="Times New Roman"/>
          <w:sz w:val="28"/>
          <w:szCs w:val="28"/>
          <w:lang w:bidi="en-US"/>
        </w:rPr>
        <w:t>ванное обучение дает возможность</w:t>
      </w:r>
      <w:r w:rsidR="000046E7" w:rsidRPr="00D652F3">
        <w:rPr>
          <w:rFonts w:ascii="Times New Roman" w:hAnsi="Times New Roman" w:cs="Times New Roman"/>
          <w:sz w:val="28"/>
          <w:szCs w:val="28"/>
          <w:lang w:bidi="en-US"/>
        </w:rPr>
        <w:t xml:space="preserve"> каждому ребёнку достичь успеха.</w:t>
      </w:r>
      <w:r w:rsidRPr="00D652F3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</w:p>
    <w:p w:rsidR="008D1121" w:rsidRPr="00D652F3" w:rsidRDefault="00070E1C" w:rsidP="00070E1C">
      <w:pPr>
        <w:pStyle w:val="a3"/>
        <w:numPr>
          <w:ilvl w:val="0"/>
          <w:numId w:val="24"/>
        </w:numPr>
        <w:rPr>
          <w:rFonts w:ascii="Times New Roman" w:hAnsi="Times New Roman" w:cs="Times New Roman"/>
          <w:snapToGrid w:val="0"/>
          <w:sz w:val="28"/>
          <w:szCs w:val="28"/>
          <w:lang w:bidi="en-US"/>
        </w:rPr>
      </w:pPr>
      <w:r>
        <w:rPr>
          <w:rFonts w:ascii="Times New Roman" w:hAnsi="Times New Roman" w:cs="Times New Roman"/>
          <w:i/>
          <w:sz w:val="28"/>
          <w:szCs w:val="28"/>
          <w:lang w:bidi="en-US"/>
        </w:rPr>
        <w:t>Т</w:t>
      </w:r>
      <w:r w:rsidR="008D1121" w:rsidRPr="00D652F3">
        <w:rPr>
          <w:rFonts w:ascii="Times New Roman" w:hAnsi="Times New Roman" w:cs="Times New Roman"/>
          <w:i/>
          <w:sz w:val="28"/>
          <w:szCs w:val="28"/>
          <w:lang w:bidi="en-US"/>
        </w:rPr>
        <w:t>ехнология индивидуализации обучения</w:t>
      </w:r>
      <w:r w:rsidR="008D1121" w:rsidRPr="00D652F3">
        <w:rPr>
          <w:rFonts w:ascii="Times New Roman" w:hAnsi="Times New Roman" w:cs="Times New Roman"/>
          <w:snapToGrid w:val="0"/>
          <w:sz w:val="28"/>
          <w:szCs w:val="28"/>
          <w:lang w:bidi="en-US"/>
        </w:rPr>
        <w:t xml:space="preserve"> </w:t>
      </w:r>
    </w:p>
    <w:p w:rsidR="008D1121" w:rsidRPr="00D652F3" w:rsidRDefault="008D1121" w:rsidP="00D652F3">
      <w:pPr>
        <w:pStyle w:val="a3"/>
        <w:rPr>
          <w:rFonts w:ascii="Times New Roman" w:hAnsi="Times New Roman" w:cs="Times New Roman"/>
          <w:i/>
          <w:snapToGrid w:val="0"/>
          <w:sz w:val="28"/>
          <w:szCs w:val="28"/>
          <w:lang w:bidi="en-US"/>
        </w:rPr>
      </w:pPr>
      <w:r w:rsidRPr="00D652F3">
        <w:rPr>
          <w:rFonts w:ascii="Times New Roman" w:hAnsi="Times New Roman" w:cs="Times New Roman"/>
          <w:snapToGrid w:val="0"/>
          <w:sz w:val="28"/>
          <w:szCs w:val="28"/>
          <w:lang w:bidi="en-US"/>
        </w:rPr>
        <w:t xml:space="preserve">Индивидуализация обучения требует разработки к каждому занятию системы заданий, которые соответствуют темпу вхождения в предметное содержание, уровню его освоения каждым ребёнком, а также адекватным познавательным возможностям ребёнка и формам подачи учебного материала. </w:t>
      </w:r>
    </w:p>
    <w:p w:rsidR="008D1121" w:rsidRPr="00D652F3" w:rsidRDefault="00070E1C" w:rsidP="00070E1C">
      <w:pPr>
        <w:pStyle w:val="a3"/>
        <w:numPr>
          <w:ilvl w:val="0"/>
          <w:numId w:val="24"/>
        </w:numPr>
        <w:rPr>
          <w:rFonts w:ascii="Times New Roman" w:hAnsi="Times New Roman" w:cs="Times New Roman"/>
          <w:i/>
          <w:sz w:val="28"/>
          <w:szCs w:val="28"/>
          <w:lang w:bidi="en-US"/>
        </w:rPr>
      </w:pPr>
      <w:r>
        <w:rPr>
          <w:rFonts w:ascii="Times New Roman" w:hAnsi="Times New Roman" w:cs="Times New Roman"/>
          <w:i/>
          <w:sz w:val="28"/>
          <w:szCs w:val="28"/>
          <w:lang w:bidi="en-US"/>
        </w:rPr>
        <w:t>Т</w:t>
      </w:r>
      <w:r w:rsidR="008D1121" w:rsidRPr="00D652F3">
        <w:rPr>
          <w:rFonts w:ascii="Times New Roman" w:hAnsi="Times New Roman" w:cs="Times New Roman"/>
          <w:i/>
          <w:sz w:val="28"/>
          <w:szCs w:val="28"/>
          <w:lang w:bidi="en-US"/>
        </w:rPr>
        <w:t>ехнология развивающего обучения</w:t>
      </w:r>
    </w:p>
    <w:p w:rsidR="008D1121" w:rsidRPr="00D652F3" w:rsidRDefault="008D1121" w:rsidP="00D652F3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D652F3">
        <w:rPr>
          <w:rFonts w:ascii="Times New Roman" w:hAnsi="Times New Roman" w:cs="Times New Roman"/>
          <w:snapToGrid w:val="0"/>
          <w:sz w:val="28"/>
          <w:szCs w:val="28"/>
          <w:lang w:bidi="en-US"/>
        </w:rPr>
        <w:t>Среди интегративных характеристик личности  выделяют творческий поте</w:t>
      </w:r>
      <w:r w:rsidRPr="00D652F3">
        <w:rPr>
          <w:rFonts w:ascii="Times New Roman" w:hAnsi="Times New Roman" w:cs="Times New Roman"/>
          <w:snapToGrid w:val="0"/>
          <w:sz w:val="28"/>
          <w:szCs w:val="28"/>
          <w:lang w:bidi="en-US"/>
        </w:rPr>
        <w:t>н</w:t>
      </w:r>
      <w:r w:rsidRPr="00D652F3">
        <w:rPr>
          <w:rFonts w:ascii="Times New Roman" w:hAnsi="Times New Roman" w:cs="Times New Roman"/>
          <w:snapToGrid w:val="0"/>
          <w:sz w:val="28"/>
          <w:szCs w:val="28"/>
          <w:lang w:bidi="en-US"/>
        </w:rPr>
        <w:t>циал и креативность - это способность человека к конструктивному, неста</w:t>
      </w:r>
      <w:r w:rsidRPr="00D652F3">
        <w:rPr>
          <w:rFonts w:ascii="Times New Roman" w:hAnsi="Times New Roman" w:cs="Times New Roman"/>
          <w:snapToGrid w:val="0"/>
          <w:sz w:val="28"/>
          <w:szCs w:val="28"/>
          <w:lang w:bidi="en-US"/>
        </w:rPr>
        <w:t>н</w:t>
      </w:r>
      <w:r w:rsidRPr="00D652F3">
        <w:rPr>
          <w:rFonts w:ascii="Times New Roman" w:hAnsi="Times New Roman" w:cs="Times New Roman"/>
          <w:snapToGrid w:val="0"/>
          <w:sz w:val="28"/>
          <w:szCs w:val="28"/>
          <w:lang w:bidi="en-US"/>
        </w:rPr>
        <w:t>дартному мышлению и поведению. Это внутренний ресурс, потенциал чел</w:t>
      </w:r>
      <w:r w:rsidRPr="00D652F3">
        <w:rPr>
          <w:rFonts w:ascii="Times New Roman" w:hAnsi="Times New Roman" w:cs="Times New Roman"/>
          <w:snapToGrid w:val="0"/>
          <w:sz w:val="28"/>
          <w:szCs w:val="28"/>
          <w:lang w:bidi="en-US"/>
        </w:rPr>
        <w:t>о</w:t>
      </w:r>
      <w:r w:rsidRPr="00D652F3">
        <w:rPr>
          <w:rFonts w:ascii="Times New Roman" w:hAnsi="Times New Roman" w:cs="Times New Roman"/>
          <w:snapToGrid w:val="0"/>
          <w:sz w:val="28"/>
          <w:szCs w:val="28"/>
          <w:lang w:bidi="en-US"/>
        </w:rPr>
        <w:t xml:space="preserve">века. </w:t>
      </w:r>
      <w:r w:rsidR="008E18AD" w:rsidRPr="00D652F3">
        <w:rPr>
          <w:rFonts w:ascii="Times New Roman" w:hAnsi="Times New Roman" w:cs="Times New Roman"/>
          <w:snapToGrid w:val="0"/>
          <w:sz w:val="28"/>
          <w:szCs w:val="28"/>
          <w:lang w:bidi="en-US"/>
        </w:rPr>
        <w:t>В</w:t>
      </w:r>
      <w:r w:rsidR="008E18AD" w:rsidRPr="00D652F3">
        <w:rPr>
          <w:rFonts w:ascii="Times New Roman" w:hAnsi="Times New Roman" w:cs="Times New Roman"/>
          <w:snapToGrid w:val="0"/>
          <w:sz w:val="28"/>
          <w:szCs w:val="28"/>
        </w:rPr>
        <w:t xml:space="preserve">нести элементы </w:t>
      </w:r>
      <w:proofErr w:type="spellStart"/>
      <w:r w:rsidR="008E18AD" w:rsidRPr="00D652F3">
        <w:rPr>
          <w:rFonts w:ascii="Times New Roman" w:hAnsi="Times New Roman" w:cs="Times New Roman"/>
          <w:snapToGrid w:val="0"/>
          <w:sz w:val="28"/>
          <w:szCs w:val="28"/>
        </w:rPr>
        <w:t>импровизационности</w:t>
      </w:r>
      <w:proofErr w:type="spellEnd"/>
      <w:r w:rsidR="008E18AD" w:rsidRPr="00D652F3">
        <w:rPr>
          <w:rFonts w:ascii="Times New Roman" w:hAnsi="Times New Roman" w:cs="Times New Roman"/>
          <w:snapToGrid w:val="0"/>
          <w:sz w:val="28"/>
          <w:szCs w:val="28"/>
        </w:rPr>
        <w:t xml:space="preserve"> в ход занятия, совершить со</w:t>
      </w:r>
      <w:r w:rsidR="008E18AD" w:rsidRPr="00D652F3">
        <w:rPr>
          <w:rFonts w:ascii="Times New Roman" w:hAnsi="Times New Roman" w:cs="Times New Roman"/>
          <w:snapToGrid w:val="0"/>
          <w:sz w:val="28"/>
          <w:szCs w:val="28"/>
        </w:rPr>
        <w:t>в</w:t>
      </w:r>
      <w:r w:rsidR="008E18AD" w:rsidRPr="00D652F3">
        <w:rPr>
          <w:rFonts w:ascii="Times New Roman" w:hAnsi="Times New Roman" w:cs="Times New Roman"/>
          <w:snapToGrid w:val="0"/>
          <w:sz w:val="28"/>
          <w:szCs w:val="28"/>
        </w:rPr>
        <w:t>местно с учеником хотя бы «малень</w:t>
      </w:r>
      <w:r w:rsidR="008E18AD" w:rsidRPr="00D652F3">
        <w:rPr>
          <w:rFonts w:ascii="Times New Roman" w:hAnsi="Times New Roman" w:cs="Times New Roman"/>
          <w:snapToGrid w:val="0"/>
          <w:sz w:val="28"/>
          <w:szCs w:val="28"/>
        </w:rPr>
        <w:softHyphen/>
        <w:t>кое открытие в искусстве» «здесь и се</w:t>
      </w:r>
      <w:r w:rsidR="008E18AD" w:rsidRPr="00D652F3">
        <w:rPr>
          <w:rFonts w:ascii="Times New Roman" w:hAnsi="Times New Roman" w:cs="Times New Roman"/>
          <w:snapToGrid w:val="0"/>
          <w:sz w:val="28"/>
          <w:szCs w:val="28"/>
        </w:rPr>
        <w:t>й</w:t>
      </w:r>
      <w:r w:rsidR="008E18AD" w:rsidRPr="00D652F3">
        <w:rPr>
          <w:rFonts w:ascii="Times New Roman" w:hAnsi="Times New Roman" w:cs="Times New Roman"/>
          <w:snapToGrid w:val="0"/>
          <w:sz w:val="28"/>
          <w:szCs w:val="28"/>
        </w:rPr>
        <w:lastRenderedPageBreak/>
        <w:t>час», на уроке или в процес</w:t>
      </w:r>
      <w:r w:rsidR="008E18AD" w:rsidRPr="00D652F3">
        <w:rPr>
          <w:rFonts w:ascii="Times New Roman" w:hAnsi="Times New Roman" w:cs="Times New Roman"/>
          <w:snapToGrid w:val="0"/>
          <w:sz w:val="28"/>
          <w:szCs w:val="28"/>
        </w:rPr>
        <w:softHyphen/>
        <w:t xml:space="preserve">се решения </w:t>
      </w:r>
      <w:proofErr w:type="spellStart"/>
      <w:r w:rsidR="008E18AD" w:rsidRPr="00D652F3">
        <w:rPr>
          <w:rFonts w:ascii="Times New Roman" w:hAnsi="Times New Roman" w:cs="Times New Roman"/>
          <w:snapToGrid w:val="0"/>
          <w:sz w:val="28"/>
          <w:szCs w:val="28"/>
        </w:rPr>
        <w:t>исполнительско-педагогаческой</w:t>
      </w:r>
      <w:proofErr w:type="spellEnd"/>
      <w:r w:rsidR="008E18AD" w:rsidRPr="00D652F3">
        <w:rPr>
          <w:rFonts w:ascii="Times New Roman" w:hAnsi="Times New Roman" w:cs="Times New Roman"/>
          <w:snapToGrid w:val="0"/>
          <w:sz w:val="28"/>
          <w:szCs w:val="28"/>
        </w:rPr>
        <w:t xml:space="preserve"> зад</w:t>
      </w:r>
      <w:r w:rsidR="008E18AD" w:rsidRPr="00D652F3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8E18AD" w:rsidRPr="00D652F3">
        <w:rPr>
          <w:rFonts w:ascii="Times New Roman" w:hAnsi="Times New Roman" w:cs="Times New Roman"/>
          <w:snapToGrid w:val="0"/>
          <w:sz w:val="28"/>
          <w:szCs w:val="28"/>
        </w:rPr>
        <w:t>чи.</w:t>
      </w:r>
    </w:p>
    <w:p w:rsidR="008D1121" w:rsidRPr="00D652F3" w:rsidRDefault="008D1121" w:rsidP="00D652F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652F3">
        <w:rPr>
          <w:rFonts w:ascii="Times New Roman" w:hAnsi="Times New Roman" w:cs="Times New Roman"/>
          <w:snapToGrid w:val="0"/>
          <w:sz w:val="28"/>
          <w:szCs w:val="28"/>
        </w:rPr>
        <w:t xml:space="preserve">Для этого </w:t>
      </w:r>
      <w:r w:rsidR="00070E1C">
        <w:rPr>
          <w:rFonts w:ascii="Times New Roman" w:hAnsi="Times New Roman" w:cs="Times New Roman"/>
          <w:snapToGrid w:val="0"/>
          <w:sz w:val="28"/>
          <w:szCs w:val="28"/>
        </w:rPr>
        <w:t xml:space="preserve">я </w:t>
      </w:r>
      <w:proofErr w:type="spellStart"/>
      <w:r w:rsidRPr="00D652F3">
        <w:rPr>
          <w:rFonts w:ascii="Times New Roman" w:hAnsi="Times New Roman" w:cs="Times New Roman"/>
          <w:snapToGrid w:val="0"/>
          <w:sz w:val="28"/>
          <w:szCs w:val="28"/>
        </w:rPr>
        <w:t>применя</w:t>
      </w:r>
      <w:proofErr w:type="spellEnd"/>
      <w:r w:rsidRPr="00D652F3">
        <w:rPr>
          <w:rFonts w:ascii="Times New Roman" w:hAnsi="Times New Roman" w:cs="Times New Roman"/>
          <w:snapToGrid w:val="0"/>
          <w:sz w:val="28"/>
          <w:szCs w:val="28"/>
        </w:rPr>
        <w:t xml:space="preserve"> различные формы и методы: </w:t>
      </w:r>
    </w:p>
    <w:p w:rsidR="008D1121" w:rsidRPr="00D652F3" w:rsidRDefault="008D1121" w:rsidP="00D652F3">
      <w:pPr>
        <w:pStyle w:val="a3"/>
        <w:rPr>
          <w:rFonts w:ascii="Times New Roman" w:hAnsi="Times New Roman" w:cs="Times New Roman"/>
          <w:i/>
          <w:snapToGrid w:val="0"/>
          <w:sz w:val="28"/>
          <w:szCs w:val="28"/>
        </w:rPr>
      </w:pPr>
      <w:r w:rsidRPr="00D652F3">
        <w:rPr>
          <w:rFonts w:ascii="Times New Roman" w:hAnsi="Times New Roman" w:cs="Times New Roman"/>
          <w:b/>
          <w:i/>
          <w:snapToGrid w:val="0"/>
          <w:sz w:val="28"/>
          <w:szCs w:val="28"/>
        </w:rPr>
        <w:t xml:space="preserve">Метод </w:t>
      </w:r>
      <w:proofErr w:type="spellStart"/>
      <w:r w:rsidRPr="00D652F3">
        <w:rPr>
          <w:rFonts w:ascii="Times New Roman" w:hAnsi="Times New Roman" w:cs="Times New Roman"/>
          <w:b/>
          <w:i/>
          <w:snapToGrid w:val="0"/>
          <w:sz w:val="28"/>
          <w:szCs w:val="28"/>
        </w:rPr>
        <w:t>эмпатии</w:t>
      </w:r>
      <w:proofErr w:type="spellEnd"/>
      <w:r w:rsidRPr="00D652F3">
        <w:rPr>
          <w:rFonts w:ascii="Times New Roman" w:hAnsi="Times New Roman" w:cs="Times New Roman"/>
          <w:b/>
          <w:i/>
          <w:snapToGrid w:val="0"/>
          <w:sz w:val="28"/>
          <w:szCs w:val="28"/>
        </w:rPr>
        <w:t xml:space="preserve"> (вживания).</w:t>
      </w:r>
    </w:p>
    <w:p w:rsidR="008D1121" w:rsidRPr="00D652F3" w:rsidRDefault="008D1121" w:rsidP="00D652F3">
      <w:pPr>
        <w:pStyle w:val="a3"/>
        <w:rPr>
          <w:rFonts w:ascii="Times New Roman" w:hAnsi="Times New Roman" w:cs="Times New Roman"/>
          <w:snapToGrid w:val="0"/>
          <w:sz w:val="28"/>
          <w:szCs w:val="28"/>
        </w:rPr>
      </w:pPr>
      <w:r w:rsidRPr="00D652F3">
        <w:rPr>
          <w:rFonts w:ascii="Times New Roman" w:hAnsi="Times New Roman" w:cs="Times New Roman"/>
          <w:snapToGrid w:val="0"/>
          <w:sz w:val="28"/>
          <w:szCs w:val="28"/>
        </w:rPr>
        <w:t>Означает «</w:t>
      </w:r>
      <w:proofErr w:type="spellStart"/>
      <w:r w:rsidRPr="00D652F3">
        <w:rPr>
          <w:rFonts w:ascii="Times New Roman" w:hAnsi="Times New Roman" w:cs="Times New Roman"/>
          <w:snapToGrid w:val="0"/>
          <w:sz w:val="28"/>
          <w:szCs w:val="28"/>
        </w:rPr>
        <w:t>вчувствование</w:t>
      </w:r>
      <w:proofErr w:type="spellEnd"/>
      <w:r w:rsidRPr="00D652F3">
        <w:rPr>
          <w:rFonts w:ascii="Times New Roman" w:hAnsi="Times New Roman" w:cs="Times New Roman"/>
          <w:snapToGrid w:val="0"/>
          <w:sz w:val="28"/>
          <w:szCs w:val="28"/>
        </w:rPr>
        <w:t xml:space="preserve">» человека в состояние другого объекта. </w:t>
      </w:r>
      <w:bookmarkStart w:id="12" w:name="_Toc33438055"/>
    </w:p>
    <w:p w:rsidR="008D1121" w:rsidRPr="00D652F3" w:rsidRDefault="008D1121" w:rsidP="00D652F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652F3">
        <w:rPr>
          <w:rFonts w:ascii="Times New Roman" w:hAnsi="Times New Roman" w:cs="Times New Roman"/>
          <w:b/>
          <w:i/>
          <w:sz w:val="28"/>
          <w:szCs w:val="28"/>
        </w:rPr>
        <w:t>Метод образной картины.</w:t>
      </w:r>
      <w:bookmarkEnd w:id="12"/>
    </w:p>
    <w:p w:rsidR="008D1121" w:rsidRPr="00D652F3" w:rsidRDefault="008D1121" w:rsidP="00D652F3">
      <w:pPr>
        <w:pStyle w:val="a3"/>
        <w:rPr>
          <w:rFonts w:ascii="Times New Roman" w:hAnsi="Times New Roman" w:cs="Times New Roman"/>
          <w:sz w:val="28"/>
          <w:szCs w:val="28"/>
        </w:rPr>
      </w:pPr>
      <w:r w:rsidRPr="00D652F3">
        <w:rPr>
          <w:rFonts w:ascii="Times New Roman" w:hAnsi="Times New Roman" w:cs="Times New Roman"/>
          <w:sz w:val="28"/>
          <w:szCs w:val="28"/>
        </w:rPr>
        <w:t>Воссоздаёт такое состояние ученика, когда восприятие и понимание изуча</w:t>
      </w:r>
      <w:r w:rsidRPr="00D652F3">
        <w:rPr>
          <w:rFonts w:ascii="Times New Roman" w:hAnsi="Times New Roman" w:cs="Times New Roman"/>
          <w:sz w:val="28"/>
          <w:szCs w:val="28"/>
        </w:rPr>
        <w:t>е</w:t>
      </w:r>
      <w:r w:rsidRPr="00D652F3">
        <w:rPr>
          <w:rFonts w:ascii="Times New Roman" w:hAnsi="Times New Roman" w:cs="Times New Roman"/>
          <w:sz w:val="28"/>
          <w:szCs w:val="28"/>
        </w:rPr>
        <w:t>мого объекта как бы сливаются, происходит его целостное, нерасчленённое видение. Предлагая такое задание 2-3 раза в год, можно оценить изменения в картинах мира учащихся, внести необходимые коррективы в процесс обуч</w:t>
      </w:r>
      <w:r w:rsidRPr="00D652F3">
        <w:rPr>
          <w:rFonts w:ascii="Times New Roman" w:hAnsi="Times New Roman" w:cs="Times New Roman"/>
          <w:sz w:val="28"/>
          <w:szCs w:val="28"/>
        </w:rPr>
        <w:t>е</w:t>
      </w:r>
      <w:r w:rsidRPr="00D652F3">
        <w:rPr>
          <w:rFonts w:ascii="Times New Roman" w:hAnsi="Times New Roman" w:cs="Times New Roman"/>
          <w:sz w:val="28"/>
          <w:szCs w:val="28"/>
        </w:rPr>
        <w:t xml:space="preserve">ния. </w:t>
      </w:r>
      <w:bookmarkStart w:id="13" w:name="_Toc33438056"/>
    </w:p>
    <w:p w:rsidR="008D1121" w:rsidRPr="00D652F3" w:rsidRDefault="008D1121" w:rsidP="00D652F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652F3">
        <w:rPr>
          <w:rFonts w:ascii="Times New Roman" w:hAnsi="Times New Roman" w:cs="Times New Roman"/>
          <w:b/>
          <w:i/>
          <w:sz w:val="28"/>
          <w:szCs w:val="28"/>
        </w:rPr>
        <w:t>Метод придумывания.</w:t>
      </w:r>
      <w:bookmarkEnd w:id="13"/>
    </w:p>
    <w:p w:rsidR="008D1121" w:rsidRPr="00D652F3" w:rsidRDefault="008D1121" w:rsidP="00D652F3">
      <w:pPr>
        <w:pStyle w:val="a3"/>
        <w:rPr>
          <w:rFonts w:ascii="Times New Roman" w:hAnsi="Times New Roman" w:cs="Times New Roman"/>
          <w:snapToGrid w:val="0"/>
          <w:sz w:val="28"/>
          <w:szCs w:val="28"/>
        </w:rPr>
      </w:pPr>
      <w:r w:rsidRPr="00D652F3">
        <w:rPr>
          <w:rFonts w:ascii="Times New Roman" w:hAnsi="Times New Roman" w:cs="Times New Roman"/>
          <w:snapToGrid w:val="0"/>
          <w:sz w:val="28"/>
          <w:szCs w:val="28"/>
        </w:rPr>
        <w:t xml:space="preserve">Это способ создания неизвестного ученикам ранее продукта в результате их определённых умственных действий.  </w:t>
      </w:r>
    </w:p>
    <w:p w:rsidR="008D1121" w:rsidRPr="00D652F3" w:rsidRDefault="008D1121" w:rsidP="00D652F3">
      <w:pPr>
        <w:pStyle w:val="a3"/>
        <w:rPr>
          <w:rFonts w:ascii="Times New Roman" w:hAnsi="Times New Roman" w:cs="Times New Roman"/>
          <w:b/>
          <w:i/>
          <w:snapToGrid w:val="0"/>
          <w:sz w:val="28"/>
          <w:szCs w:val="28"/>
        </w:rPr>
      </w:pPr>
      <w:r w:rsidRPr="00D652F3">
        <w:rPr>
          <w:rFonts w:ascii="Times New Roman" w:hAnsi="Times New Roman" w:cs="Times New Roman"/>
          <w:b/>
          <w:i/>
          <w:snapToGrid w:val="0"/>
          <w:sz w:val="28"/>
          <w:szCs w:val="28"/>
        </w:rPr>
        <w:t>Метод «Если бы…».</w:t>
      </w:r>
    </w:p>
    <w:p w:rsidR="008D1121" w:rsidRPr="00D652F3" w:rsidRDefault="008D1121" w:rsidP="00D652F3">
      <w:pPr>
        <w:pStyle w:val="a3"/>
        <w:rPr>
          <w:rFonts w:ascii="Times New Roman" w:hAnsi="Times New Roman" w:cs="Times New Roman"/>
          <w:snapToGrid w:val="0"/>
          <w:sz w:val="28"/>
          <w:szCs w:val="28"/>
        </w:rPr>
      </w:pPr>
      <w:r w:rsidRPr="00D652F3">
        <w:rPr>
          <w:rFonts w:ascii="Times New Roman" w:hAnsi="Times New Roman" w:cs="Times New Roman"/>
          <w:snapToGrid w:val="0"/>
          <w:sz w:val="28"/>
          <w:szCs w:val="28"/>
        </w:rPr>
        <w:t>Ученикам предлагается составить описание или нарисовать картину о том, что произойдёт, если в мире что-либо изменится, например, исчезнут око</w:t>
      </w:r>
      <w:r w:rsidRPr="00D652F3">
        <w:rPr>
          <w:rFonts w:ascii="Times New Roman" w:hAnsi="Times New Roman" w:cs="Times New Roman"/>
          <w:snapToGrid w:val="0"/>
          <w:sz w:val="28"/>
          <w:szCs w:val="28"/>
        </w:rPr>
        <w:t>н</w:t>
      </w:r>
      <w:r w:rsidRPr="00D652F3">
        <w:rPr>
          <w:rFonts w:ascii="Times New Roman" w:hAnsi="Times New Roman" w:cs="Times New Roman"/>
          <w:snapToGrid w:val="0"/>
          <w:sz w:val="28"/>
          <w:szCs w:val="28"/>
        </w:rPr>
        <w:t>чания в словах или сами слова, хищники станут травоядными, все люди п</w:t>
      </w:r>
      <w:r w:rsidRPr="00D652F3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D652F3">
        <w:rPr>
          <w:rFonts w:ascii="Times New Roman" w:hAnsi="Times New Roman" w:cs="Times New Roman"/>
          <w:snapToGrid w:val="0"/>
          <w:sz w:val="28"/>
          <w:szCs w:val="28"/>
        </w:rPr>
        <w:t>реселяться на луну и т.д. Выполнение подобных заданий развивает  вообр</w:t>
      </w:r>
      <w:r w:rsidRPr="00D652F3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D652F3">
        <w:rPr>
          <w:rFonts w:ascii="Times New Roman" w:hAnsi="Times New Roman" w:cs="Times New Roman"/>
          <w:snapToGrid w:val="0"/>
          <w:sz w:val="28"/>
          <w:szCs w:val="28"/>
        </w:rPr>
        <w:t>жение детей.</w:t>
      </w:r>
    </w:p>
    <w:p w:rsidR="008D1121" w:rsidRPr="00D652F3" w:rsidRDefault="008D1121" w:rsidP="00D652F3">
      <w:pPr>
        <w:pStyle w:val="a3"/>
        <w:rPr>
          <w:rFonts w:ascii="Times New Roman" w:hAnsi="Times New Roman" w:cs="Times New Roman"/>
          <w:b/>
          <w:i/>
          <w:snapToGrid w:val="0"/>
          <w:sz w:val="28"/>
          <w:szCs w:val="28"/>
        </w:rPr>
      </w:pPr>
      <w:r w:rsidRPr="00D652F3">
        <w:rPr>
          <w:rFonts w:ascii="Times New Roman" w:hAnsi="Times New Roman" w:cs="Times New Roman"/>
          <w:b/>
          <w:i/>
          <w:snapToGrid w:val="0"/>
          <w:sz w:val="28"/>
          <w:szCs w:val="28"/>
        </w:rPr>
        <w:t>Метод гиперболизации.</w:t>
      </w:r>
    </w:p>
    <w:p w:rsidR="008D1121" w:rsidRPr="00D652F3" w:rsidRDefault="008D1121" w:rsidP="00D652F3">
      <w:pPr>
        <w:pStyle w:val="a3"/>
        <w:rPr>
          <w:rFonts w:ascii="Times New Roman" w:hAnsi="Times New Roman" w:cs="Times New Roman"/>
          <w:snapToGrid w:val="0"/>
          <w:sz w:val="28"/>
          <w:szCs w:val="28"/>
        </w:rPr>
      </w:pPr>
      <w:r w:rsidRPr="00D652F3">
        <w:rPr>
          <w:rFonts w:ascii="Times New Roman" w:hAnsi="Times New Roman" w:cs="Times New Roman"/>
          <w:snapToGrid w:val="0"/>
          <w:sz w:val="28"/>
          <w:szCs w:val="28"/>
        </w:rPr>
        <w:t>Увеличивается или уменьшается объект познания, его отдельные части или качества.</w:t>
      </w:r>
    </w:p>
    <w:p w:rsidR="008D1121" w:rsidRPr="00D652F3" w:rsidRDefault="008D1121" w:rsidP="00D652F3">
      <w:pPr>
        <w:pStyle w:val="a3"/>
        <w:rPr>
          <w:rFonts w:ascii="Times New Roman" w:hAnsi="Times New Roman" w:cs="Times New Roman"/>
          <w:b/>
          <w:i/>
          <w:snapToGrid w:val="0"/>
          <w:sz w:val="28"/>
          <w:szCs w:val="28"/>
        </w:rPr>
      </w:pPr>
      <w:r w:rsidRPr="00D652F3">
        <w:rPr>
          <w:rFonts w:ascii="Times New Roman" w:hAnsi="Times New Roman" w:cs="Times New Roman"/>
          <w:b/>
          <w:i/>
          <w:snapToGrid w:val="0"/>
          <w:sz w:val="28"/>
          <w:szCs w:val="28"/>
        </w:rPr>
        <w:t>Метод эвристического наблюдения.</w:t>
      </w:r>
    </w:p>
    <w:p w:rsidR="008D1121" w:rsidRPr="00D652F3" w:rsidRDefault="008D1121" w:rsidP="00D652F3">
      <w:pPr>
        <w:pStyle w:val="a3"/>
        <w:rPr>
          <w:rFonts w:ascii="Times New Roman" w:hAnsi="Times New Roman" w:cs="Times New Roman"/>
          <w:snapToGrid w:val="0"/>
          <w:sz w:val="28"/>
          <w:szCs w:val="28"/>
        </w:rPr>
      </w:pPr>
      <w:r w:rsidRPr="00D652F3">
        <w:rPr>
          <w:rFonts w:ascii="Times New Roman" w:hAnsi="Times New Roman" w:cs="Times New Roman"/>
          <w:snapToGrid w:val="0"/>
          <w:sz w:val="28"/>
          <w:szCs w:val="28"/>
        </w:rPr>
        <w:t>Наблюдение как целенаправленное личностное восприятие учеником ра</w:t>
      </w:r>
      <w:r w:rsidRPr="00D652F3">
        <w:rPr>
          <w:rFonts w:ascii="Times New Roman" w:hAnsi="Times New Roman" w:cs="Times New Roman"/>
          <w:snapToGrid w:val="0"/>
          <w:sz w:val="28"/>
          <w:szCs w:val="28"/>
        </w:rPr>
        <w:t>з</w:t>
      </w:r>
      <w:r w:rsidRPr="00D652F3">
        <w:rPr>
          <w:rFonts w:ascii="Times New Roman" w:hAnsi="Times New Roman" w:cs="Times New Roman"/>
          <w:snapToGrid w:val="0"/>
          <w:sz w:val="28"/>
          <w:szCs w:val="28"/>
        </w:rPr>
        <w:t>личных объектов – подготовительный этап в формировании его теоретич</w:t>
      </w:r>
      <w:r w:rsidRPr="00D652F3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D652F3">
        <w:rPr>
          <w:rFonts w:ascii="Times New Roman" w:hAnsi="Times New Roman" w:cs="Times New Roman"/>
          <w:snapToGrid w:val="0"/>
          <w:sz w:val="28"/>
          <w:szCs w:val="28"/>
        </w:rPr>
        <w:t>ских знаний. Наблюдение есть источник знаний ученика, способ их добыв</w:t>
      </w:r>
      <w:r w:rsidRPr="00D652F3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D652F3">
        <w:rPr>
          <w:rFonts w:ascii="Times New Roman" w:hAnsi="Times New Roman" w:cs="Times New Roman"/>
          <w:snapToGrid w:val="0"/>
          <w:sz w:val="28"/>
          <w:szCs w:val="28"/>
        </w:rPr>
        <w:t xml:space="preserve">ния из реальности бытия, т.е. эвристический метод обучения. </w:t>
      </w:r>
    </w:p>
    <w:p w:rsidR="008D1121" w:rsidRPr="00D652F3" w:rsidRDefault="008D1121" w:rsidP="00D652F3">
      <w:pPr>
        <w:pStyle w:val="a3"/>
        <w:rPr>
          <w:rFonts w:ascii="Times New Roman" w:hAnsi="Times New Roman" w:cs="Times New Roman"/>
          <w:b/>
          <w:i/>
          <w:snapToGrid w:val="0"/>
          <w:sz w:val="28"/>
          <w:szCs w:val="28"/>
        </w:rPr>
      </w:pPr>
      <w:r w:rsidRPr="00D652F3">
        <w:rPr>
          <w:rFonts w:ascii="Times New Roman" w:hAnsi="Times New Roman" w:cs="Times New Roman"/>
          <w:b/>
          <w:i/>
          <w:snapToGrid w:val="0"/>
          <w:sz w:val="28"/>
          <w:szCs w:val="28"/>
        </w:rPr>
        <w:t>Метод конструирования понятий.</w:t>
      </w:r>
      <w:bookmarkStart w:id="14" w:name="_Toc33438057"/>
    </w:p>
    <w:p w:rsidR="008D1121" w:rsidRPr="00D652F3" w:rsidRDefault="008D1121" w:rsidP="00D652F3">
      <w:pPr>
        <w:pStyle w:val="a3"/>
        <w:rPr>
          <w:rFonts w:ascii="Times New Roman" w:hAnsi="Times New Roman" w:cs="Times New Roman"/>
          <w:sz w:val="28"/>
          <w:szCs w:val="28"/>
        </w:rPr>
      </w:pPr>
      <w:r w:rsidRPr="00D652F3">
        <w:rPr>
          <w:rFonts w:ascii="Times New Roman" w:hAnsi="Times New Roman" w:cs="Times New Roman"/>
          <w:sz w:val="28"/>
          <w:szCs w:val="28"/>
        </w:rPr>
        <w:t xml:space="preserve">Формирование у детей изучаемых понятий начинается с актуализации уже имеющихся у них представлений. </w:t>
      </w:r>
      <w:bookmarkStart w:id="15" w:name="_Toc33438058"/>
      <w:bookmarkEnd w:id="14"/>
      <w:r w:rsidRPr="00D652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121" w:rsidRPr="00D652F3" w:rsidRDefault="008D1121" w:rsidP="00D652F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652F3">
        <w:rPr>
          <w:rFonts w:ascii="Times New Roman" w:hAnsi="Times New Roman" w:cs="Times New Roman"/>
          <w:b/>
          <w:i/>
          <w:sz w:val="28"/>
          <w:szCs w:val="28"/>
        </w:rPr>
        <w:t>Метод ошибок.</w:t>
      </w:r>
      <w:bookmarkEnd w:id="15"/>
      <w:r w:rsidRPr="00D652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D1121" w:rsidRPr="00D652F3" w:rsidRDefault="008D1121" w:rsidP="00D652F3">
      <w:pPr>
        <w:pStyle w:val="a3"/>
        <w:rPr>
          <w:rFonts w:ascii="Times New Roman" w:hAnsi="Times New Roman" w:cs="Times New Roman"/>
          <w:sz w:val="28"/>
          <w:szCs w:val="28"/>
        </w:rPr>
      </w:pPr>
      <w:r w:rsidRPr="00D652F3">
        <w:rPr>
          <w:rFonts w:ascii="Times New Roman" w:hAnsi="Times New Roman" w:cs="Times New Roman"/>
          <w:sz w:val="28"/>
          <w:szCs w:val="28"/>
        </w:rPr>
        <w:t xml:space="preserve"> </w:t>
      </w:r>
      <w:bookmarkStart w:id="16" w:name="_Toc33438059"/>
      <w:r w:rsidRPr="00D652F3">
        <w:rPr>
          <w:rFonts w:ascii="Times New Roman" w:hAnsi="Times New Roman" w:cs="Times New Roman"/>
          <w:sz w:val="28"/>
          <w:szCs w:val="28"/>
        </w:rPr>
        <w:t>Данный метод предполагает изменение устоявшегося негативного отнош</w:t>
      </w:r>
      <w:r w:rsidRPr="00D652F3">
        <w:rPr>
          <w:rFonts w:ascii="Times New Roman" w:hAnsi="Times New Roman" w:cs="Times New Roman"/>
          <w:sz w:val="28"/>
          <w:szCs w:val="28"/>
        </w:rPr>
        <w:t>е</w:t>
      </w:r>
      <w:r w:rsidRPr="00D652F3">
        <w:rPr>
          <w:rFonts w:ascii="Times New Roman" w:hAnsi="Times New Roman" w:cs="Times New Roman"/>
          <w:sz w:val="28"/>
          <w:szCs w:val="28"/>
        </w:rPr>
        <w:t>ния к ошибкам, замену его на конструктивное использование ошибок для углубления образовательных процессов. Ошибка рассматривается как исто</w:t>
      </w:r>
      <w:r w:rsidRPr="00D652F3">
        <w:rPr>
          <w:rFonts w:ascii="Times New Roman" w:hAnsi="Times New Roman" w:cs="Times New Roman"/>
          <w:sz w:val="28"/>
          <w:szCs w:val="28"/>
        </w:rPr>
        <w:t>ч</w:t>
      </w:r>
      <w:r w:rsidRPr="00D652F3">
        <w:rPr>
          <w:rFonts w:ascii="Times New Roman" w:hAnsi="Times New Roman" w:cs="Times New Roman"/>
          <w:sz w:val="28"/>
          <w:szCs w:val="28"/>
        </w:rPr>
        <w:t xml:space="preserve">ник противоречий, исключений из правил, новых знаний, которые рождаются на противопоставлении </w:t>
      </w:r>
      <w:proofErr w:type="gramStart"/>
      <w:r w:rsidRPr="00D652F3">
        <w:rPr>
          <w:rFonts w:ascii="Times New Roman" w:hAnsi="Times New Roman" w:cs="Times New Roman"/>
          <w:sz w:val="28"/>
          <w:szCs w:val="28"/>
        </w:rPr>
        <w:t>общепринятым</w:t>
      </w:r>
      <w:proofErr w:type="gramEnd"/>
      <w:r w:rsidRPr="00D652F3">
        <w:rPr>
          <w:rFonts w:ascii="Times New Roman" w:hAnsi="Times New Roman" w:cs="Times New Roman"/>
          <w:sz w:val="28"/>
          <w:szCs w:val="28"/>
        </w:rPr>
        <w:t xml:space="preserve">. </w:t>
      </w:r>
      <w:bookmarkEnd w:id="16"/>
      <w:r w:rsidRPr="00D652F3">
        <w:rPr>
          <w:rFonts w:ascii="Times New Roman" w:hAnsi="Times New Roman" w:cs="Times New Roman"/>
          <w:sz w:val="28"/>
          <w:szCs w:val="28"/>
        </w:rPr>
        <w:t xml:space="preserve"> </w:t>
      </w:r>
      <w:bookmarkStart w:id="17" w:name="_Toc33438060"/>
    </w:p>
    <w:p w:rsidR="008D1121" w:rsidRPr="00D652F3" w:rsidRDefault="008D1121" w:rsidP="00D652F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652F3">
        <w:rPr>
          <w:rFonts w:ascii="Times New Roman" w:hAnsi="Times New Roman" w:cs="Times New Roman"/>
          <w:b/>
          <w:i/>
          <w:sz w:val="28"/>
          <w:szCs w:val="28"/>
        </w:rPr>
        <w:t>Метод рефлексии (осознание деятельности).</w:t>
      </w:r>
      <w:bookmarkStart w:id="18" w:name="_Toc33438061"/>
      <w:bookmarkEnd w:id="17"/>
    </w:p>
    <w:p w:rsidR="008D1121" w:rsidRPr="00D652F3" w:rsidRDefault="008D1121" w:rsidP="00D652F3">
      <w:pPr>
        <w:pStyle w:val="a3"/>
        <w:rPr>
          <w:rFonts w:ascii="Times New Roman" w:hAnsi="Times New Roman" w:cs="Times New Roman"/>
          <w:sz w:val="28"/>
          <w:szCs w:val="28"/>
        </w:rPr>
      </w:pPr>
      <w:r w:rsidRPr="00D652F3">
        <w:rPr>
          <w:rFonts w:ascii="Times New Roman" w:hAnsi="Times New Roman" w:cs="Times New Roman"/>
          <w:sz w:val="28"/>
          <w:szCs w:val="28"/>
        </w:rPr>
        <w:t>Это, пожалуй, главный метод обучения творчеству. Дело в том, что действ</w:t>
      </w:r>
      <w:r w:rsidRPr="00D652F3">
        <w:rPr>
          <w:rFonts w:ascii="Times New Roman" w:hAnsi="Times New Roman" w:cs="Times New Roman"/>
          <w:sz w:val="28"/>
          <w:szCs w:val="28"/>
        </w:rPr>
        <w:t>и</w:t>
      </w:r>
      <w:r w:rsidRPr="00D652F3">
        <w:rPr>
          <w:rFonts w:ascii="Times New Roman" w:hAnsi="Times New Roman" w:cs="Times New Roman"/>
          <w:sz w:val="28"/>
          <w:szCs w:val="28"/>
        </w:rPr>
        <w:t>тельно образовательным результатом обучения является только тот, который осознан учеником. Если же ученик не понимает, что он делал и чему научи</w:t>
      </w:r>
      <w:r w:rsidRPr="00D652F3">
        <w:rPr>
          <w:rFonts w:ascii="Times New Roman" w:hAnsi="Times New Roman" w:cs="Times New Roman"/>
          <w:sz w:val="28"/>
          <w:szCs w:val="28"/>
        </w:rPr>
        <w:t>л</w:t>
      </w:r>
      <w:r w:rsidRPr="00D652F3">
        <w:rPr>
          <w:rFonts w:ascii="Times New Roman" w:hAnsi="Times New Roman" w:cs="Times New Roman"/>
          <w:sz w:val="28"/>
          <w:szCs w:val="28"/>
        </w:rPr>
        <w:t>ся, не может вразумительно сформулировать способы своей деятельности, возникающие проблемы, пути их решения и полученные результаты, то его образовательный результат находится в скрытом, неявном виде, что не по</w:t>
      </w:r>
      <w:r w:rsidRPr="00D652F3">
        <w:rPr>
          <w:rFonts w:ascii="Times New Roman" w:hAnsi="Times New Roman" w:cs="Times New Roman"/>
          <w:sz w:val="28"/>
          <w:szCs w:val="28"/>
        </w:rPr>
        <w:t>з</w:t>
      </w:r>
      <w:r w:rsidRPr="00D652F3">
        <w:rPr>
          <w:rFonts w:ascii="Times New Roman" w:hAnsi="Times New Roman" w:cs="Times New Roman"/>
          <w:sz w:val="28"/>
          <w:szCs w:val="28"/>
        </w:rPr>
        <w:t>воляет использовать его в целях дальнейшего образования.</w:t>
      </w:r>
      <w:bookmarkEnd w:id="18"/>
      <w:r w:rsidRPr="00D652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121" w:rsidRPr="00D652F3" w:rsidRDefault="008D1121" w:rsidP="00D652F3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D652F3">
        <w:rPr>
          <w:rFonts w:ascii="Times New Roman" w:hAnsi="Times New Roman" w:cs="Times New Roman"/>
          <w:sz w:val="28"/>
          <w:szCs w:val="28"/>
          <w:lang w:bidi="en-US"/>
        </w:rPr>
        <w:lastRenderedPageBreak/>
        <w:t>Правильно подобранный репертуар обеспечивает возможность решения х</w:t>
      </w:r>
      <w:r w:rsidRPr="00D652F3">
        <w:rPr>
          <w:rFonts w:ascii="Times New Roman" w:hAnsi="Times New Roman" w:cs="Times New Roman"/>
          <w:sz w:val="28"/>
          <w:szCs w:val="28"/>
          <w:lang w:bidi="en-US"/>
        </w:rPr>
        <w:t>у</w:t>
      </w:r>
      <w:r w:rsidRPr="00D652F3">
        <w:rPr>
          <w:rFonts w:ascii="Times New Roman" w:hAnsi="Times New Roman" w:cs="Times New Roman"/>
          <w:sz w:val="28"/>
          <w:szCs w:val="28"/>
          <w:lang w:bidi="en-US"/>
        </w:rPr>
        <w:t>дожественно – творческих и воспитательных задач одновременно. Чем он б</w:t>
      </w:r>
      <w:r w:rsidRPr="00D652F3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Pr="00D652F3">
        <w:rPr>
          <w:rFonts w:ascii="Times New Roman" w:hAnsi="Times New Roman" w:cs="Times New Roman"/>
          <w:sz w:val="28"/>
          <w:szCs w:val="28"/>
          <w:lang w:bidi="en-US"/>
        </w:rPr>
        <w:t>гаче и разнообразнее, тем шире возможности для раскрытия юных даров</w:t>
      </w:r>
      <w:r w:rsidRPr="00D652F3">
        <w:rPr>
          <w:rFonts w:ascii="Times New Roman" w:hAnsi="Times New Roman" w:cs="Times New Roman"/>
          <w:sz w:val="28"/>
          <w:szCs w:val="28"/>
          <w:lang w:bidi="en-US"/>
        </w:rPr>
        <w:t>а</w:t>
      </w:r>
      <w:r w:rsidRPr="00D652F3">
        <w:rPr>
          <w:rFonts w:ascii="Times New Roman" w:hAnsi="Times New Roman" w:cs="Times New Roman"/>
          <w:sz w:val="28"/>
          <w:szCs w:val="28"/>
          <w:lang w:bidi="en-US"/>
        </w:rPr>
        <w:t>ний. Соответствующий техническим, художественным и исполнительским возможностям участников коллектива репертуар имеет огромное значение в эстетическом воспитании и развитии творческих способностей личности.</w:t>
      </w:r>
    </w:p>
    <w:p w:rsidR="008D1121" w:rsidRPr="00D652F3" w:rsidRDefault="00070E1C" w:rsidP="00070E1C">
      <w:pPr>
        <w:pStyle w:val="a3"/>
        <w:numPr>
          <w:ilvl w:val="0"/>
          <w:numId w:val="24"/>
        </w:numPr>
        <w:rPr>
          <w:rFonts w:ascii="Times New Roman" w:hAnsi="Times New Roman" w:cs="Times New Roman"/>
          <w:i/>
          <w:snapToGrid w:val="0"/>
          <w:sz w:val="28"/>
          <w:szCs w:val="28"/>
          <w:lang w:bidi="en-US"/>
        </w:rPr>
      </w:pPr>
      <w:r>
        <w:rPr>
          <w:rFonts w:ascii="Times New Roman" w:hAnsi="Times New Roman" w:cs="Times New Roman"/>
          <w:i/>
          <w:sz w:val="28"/>
          <w:szCs w:val="28"/>
          <w:lang w:bidi="en-US"/>
        </w:rPr>
        <w:t>Т</w:t>
      </w:r>
      <w:r w:rsidR="008D1121" w:rsidRPr="00D652F3">
        <w:rPr>
          <w:rFonts w:ascii="Times New Roman" w:hAnsi="Times New Roman" w:cs="Times New Roman"/>
          <w:i/>
          <w:sz w:val="28"/>
          <w:szCs w:val="28"/>
          <w:lang w:bidi="en-US"/>
        </w:rPr>
        <w:t>ехнология исследовательской деятельности</w:t>
      </w:r>
    </w:p>
    <w:p w:rsidR="00834CCE" w:rsidRDefault="008D1121" w:rsidP="00D652F3">
      <w:pPr>
        <w:pStyle w:val="a3"/>
        <w:rPr>
          <w:rFonts w:ascii="Times New Roman" w:hAnsi="Times New Roman" w:cs="Times New Roman"/>
          <w:snapToGrid w:val="0"/>
          <w:sz w:val="28"/>
          <w:szCs w:val="28"/>
        </w:rPr>
      </w:pPr>
      <w:r w:rsidRPr="00D652F3">
        <w:rPr>
          <w:rFonts w:ascii="Times New Roman" w:hAnsi="Times New Roman" w:cs="Times New Roman"/>
          <w:snapToGrid w:val="0"/>
          <w:sz w:val="28"/>
          <w:szCs w:val="28"/>
        </w:rPr>
        <w:t>Эффективным способом выявления и дальнейшего развития творческой а</w:t>
      </w:r>
      <w:r w:rsidRPr="00D652F3">
        <w:rPr>
          <w:rFonts w:ascii="Times New Roman" w:hAnsi="Times New Roman" w:cs="Times New Roman"/>
          <w:snapToGrid w:val="0"/>
          <w:sz w:val="28"/>
          <w:szCs w:val="28"/>
        </w:rPr>
        <w:t>к</w:t>
      </w:r>
      <w:r w:rsidRPr="00D652F3">
        <w:rPr>
          <w:rFonts w:ascii="Times New Roman" w:hAnsi="Times New Roman" w:cs="Times New Roman"/>
          <w:snapToGrid w:val="0"/>
          <w:sz w:val="28"/>
          <w:szCs w:val="28"/>
        </w:rPr>
        <w:t>тивности ученика является поручение доклада на программную тематику с расширением. Поиск литературы для доклада расширяет кругозор ученика. Умение выбрать главное показывает способности ученика к исследовател</w:t>
      </w:r>
      <w:r w:rsidRPr="00D652F3">
        <w:rPr>
          <w:rFonts w:ascii="Times New Roman" w:hAnsi="Times New Roman" w:cs="Times New Roman"/>
          <w:snapToGrid w:val="0"/>
          <w:sz w:val="28"/>
          <w:szCs w:val="28"/>
        </w:rPr>
        <w:t>ь</w:t>
      </w:r>
      <w:r w:rsidRPr="00D652F3">
        <w:rPr>
          <w:rFonts w:ascii="Times New Roman" w:hAnsi="Times New Roman" w:cs="Times New Roman"/>
          <w:snapToGrid w:val="0"/>
          <w:sz w:val="28"/>
          <w:szCs w:val="28"/>
        </w:rPr>
        <w:t>ской работе.</w:t>
      </w:r>
      <w:r w:rsidRPr="00D652F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D1121" w:rsidRPr="00834CCE" w:rsidRDefault="00070E1C" w:rsidP="00070E1C">
      <w:pPr>
        <w:pStyle w:val="a3"/>
        <w:numPr>
          <w:ilvl w:val="0"/>
          <w:numId w:val="24"/>
        </w:numPr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bidi="en-US"/>
        </w:rPr>
        <w:t>Т</w:t>
      </w:r>
      <w:r w:rsidR="008D1121" w:rsidRPr="00AC1057">
        <w:rPr>
          <w:rFonts w:ascii="Times New Roman" w:hAnsi="Times New Roman" w:cs="Times New Roman"/>
          <w:i/>
          <w:sz w:val="28"/>
          <w:szCs w:val="28"/>
          <w:lang w:bidi="en-US"/>
        </w:rPr>
        <w:t>ехнология проектной деятельности</w:t>
      </w:r>
    </w:p>
    <w:p w:rsidR="008D1121" w:rsidRPr="00D652F3" w:rsidRDefault="008D1121" w:rsidP="00D652F3">
      <w:pPr>
        <w:pStyle w:val="a3"/>
        <w:rPr>
          <w:rFonts w:ascii="Times New Roman" w:hAnsi="Times New Roman" w:cs="Times New Roman"/>
          <w:sz w:val="28"/>
          <w:szCs w:val="28"/>
        </w:rPr>
      </w:pPr>
      <w:r w:rsidRPr="00D652F3">
        <w:rPr>
          <w:rFonts w:ascii="Times New Roman" w:hAnsi="Times New Roman" w:cs="Times New Roman"/>
          <w:sz w:val="28"/>
          <w:szCs w:val="28"/>
        </w:rPr>
        <w:t>Практико-ориентированный проект представляет собой специальным обр</w:t>
      </w:r>
      <w:r w:rsidRPr="00D652F3">
        <w:rPr>
          <w:rFonts w:ascii="Times New Roman" w:hAnsi="Times New Roman" w:cs="Times New Roman"/>
          <w:sz w:val="28"/>
          <w:szCs w:val="28"/>
        </w:rPr>
        <w:t>а</w:t>
      </w:r>
      <w:r w:rsidRPr="00D652F3">
        <w:rPr>
          <w:rFonts w:ascii="Times New Roman" w:hAnsi="Times New Roman" w:cs="Times New Roman"/>
          <w:sz w:val="28"/>
          <w:szCs w:val="28"/>
        </w:rPr>
        <w:t>зом оформленную детальную разработку определенной проблемы (или те</w:t>
      </w:r>
      <w:r w:rsidRPr="00D652F3">
        <w:rPr>
          <w:rFonts w:ascii="Times New Roman" w:hAnsi="Times New Roman" w:cs="Times New Roman"/>
          <w:sz w:val="28"/>
          <w:szCs w:val="28"/>
        </w:rPr>
        <w:t>х</w:t>
      </w:r>
      <w:r w:rsidRPr="00D652F3">
        <w:rPr>
          <w:rFonts w:ascii="Times New Roman" w:hAnsi="Times New Roman" w:cs="Times New Roman"/>
          <w:sz w:val="28"/>
          <w:szCs w:val="28"/>
        </w:rPr>
        <w:t>нологии ее решения), нацеленную на достижение позитивного практически значимого результата.</w:t>
      </w:r>
    </w:p>
    <w:p w:rsidR="008D1121" w:rsidRPr="00D652F3" w:rsidRDefault="008D1121" w:rsidP="00D652F3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D652F3">
        <w:rPr>
          <w:rFonts w:ascii="Times New Roman" w:hAnsi="Times New Roman" w:cs="Times New Roman"/>
          <w:iCs/>
          <w:sz w:val="28"/>
          <w:szCs w:val="28"/>
        </w:rPr>
        <w:t xml:space="preserve">Программой предусмотрено руководство педагогом ученической группой по созданию музыкальных, творческих проектов. </w:t>
      </w:r>
      <w:r w:rsidR="008E18AD" w:rsidRPr="00D652F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A2BB2" w:rsidRPr="00D652F3">
        <w:rPr>
          <w:rFonts w:ascii="Times New Roman" w:hAnsi="Times New Roman" w:cs="Times New Roman"/>
          <w:iCs/>
          <w:sz w:val="28"/>
          <w:szCs w:val="28"/>
        </w:rPr>
        <w:t>Проекты - Музыкальная го</w:t>
      </w:r>
      <w:r w:rsidR="00BA2BB2" w:rsidRPr="00D652F3">
        <w:rPr>
          <w:rFonts w:ascii="Times New Roman" w:hAnsi="Times New Roman" w:cs="Times New Roman"/>
          <w:iCs/>
          <w:sz w:val="28"/>
          <w:szCs w:val="28"/>
        </w:rPr>
        <w:t>с</w:t>
      </w:r>
      <w:r w:rsidR="00BA2BB2" w:rsidRPr="00D652F3">
        <w:rPr>
          <w:rFonts w:ascii="Times New Roman" w:hAnsi="Times New Roman" w:cs="Times New Roman"/>
          <w:iCs/>
          <w:sz w:val="28"/>
          <w:szCs w:val="28"/>
        </w:rPr>
        <w:t>тиная, создание худ</w:t>
      </w:r>
      <w:r w:rsidR="00D652F3">
        <w:rPr>
          <w:rFonts w:ascii="Times New Roman" w:hAnsi="Times New Roman" w:cs="Times New Roman"/>
          <w:iCs/>
          <w:sz w:val="28"/>
          <w:szCs w:val="28"/>
        </w:rPr>
        <w:t>ожественного</w:t>
      </w:r>
      <w:r w:rsidR="00BA2BB2" w:rsidRPr="00D652F3">
        <w:rPr>
          <w:rFonts w:ascii="Times New Roman" w:hAnsi="Times New Roman" w:cs="Times New Roman"/>
          <w:iCs/>
          <w:sz w:val="28"/>
          <w:szCs w:val="28"/>
        </w:rPr>
        <w:t xml:space="preserve"> образа в </w:t>
      </w:r>
      <w:r w:rsidR="00D652F3">
        <w:rPr>
          <w:rFonts w:ascii="Times New Roman" w:hAnsi="Times New Roman" w:cs="Times New Roman"/>
          <w:iCs/>
          <w:sz w:val="28"/>
          <w:szCs w:val="28"/>
        </w:rPr>
        <w:t xml:space="preserve">исполняемых </w:t>
      </w:r>
      <w:r w:rsidR="00BA2BB2" w:rsidRPr="00D652F3">
        <w:rPr>
          <w:rFonts w:ascii="Times New Roman" w:hAnsi="Times New Roman" w:cs="Times New Roman"/>
          <w:iCs/>
          <w:sz w:val="28"/>
          <w:szCs w:val="28"/>
        </w:rPr>
        <w:t>пьесах</w:t>
      </w:r>
      <w:r w:rsidR="00D652F3">
        <w:rPr>
          <w:rFonts w:ascii="Times New Roman" w:hAnsi="Times New Roman" w:cs="Times New Roman"/>
          <w:iCs/>
          <w:sz w:val="28"/>
          <w:szCs w:val="28"/>
        </w:rPr>
        <w:t xml:space="preserve"> и т.д.</w:t>
      </w:r>
    </w:p>
    <w:p w:rsidR="008D1121" w:rsidRPr="00D652F3" w:rsidRDefault="00070E1C" w:rsidP="00070E1C">
      <w:pPr>
        <w:pStyle w:val="a3"/>
        <w:numPr>
          <w:ilvl w:val="0"/>
          <w:numId w:val="24"/>
        </w:numPr>
        <w:rPr>
          <w:rFonts w:ascii="Times New Roman" w:hAnsi="Times New Roman" w:cs="Times New Roman"/>
          <w:b/>
          <w:i/>
          <w:sz w:val="28"/>
          <w:szCs w:val="28"/>
          <w:lang w:bidi="en-US"/>
        </w:rPr>
      </w:pPr>
      <w:r>
        <w:rPr>
          <w:rFonts w:ascii="Times New Roman" w:hAnsi="Times New Roman" w:cs="Times New Roman"/>
          <w:i/>
          <w:sz w:val="28"/>
          <w:szCs w:val="28"/>
          <w:lang w:bidi="en-US"/>
        </w:rPr>
        <w:t>Т</w:t>
      </w:r>
      <w:r w:rsidR="008D1121" w:rsidRPr="00D652F3">
        <w:rPr>
          <w:rFonts w:ascii="Times New Roman" w:hAnsi="Times New Roman" w:cs="Times New Roman"/>
          <w:i/>
          <w:sz w:val="28"/>
          <w:szCs w:val="28"/>
          <w:lang w:bidi="en-US"/>
        </w:rPr>
        <w:t>ехнология проблемного обучения</w:t>
      </w:r>
    </w:p>
    <w:p w:rsidR="008D1121" w:rsidRPr="00D652F3" w:rsidRDefault="008D1121" w:rsidP="00D652F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bidi="en-US"/>
        </w:rPr>
      </w:pPr>
      <w:r w:rsidRPr="00D652F3">
        <w:rPr>
          <w:rFonts w:ascii="Times New Roman" w:hAnsi="Times New Roman" w:cs="Times New Roman"/>
          <w:sz w:val="28"/>
          <w:szCs w:val="28"/>
          <w:shd w:val="clear" w:color="auto" w:fill="FFFFFF"/>
          <w:lang w:bidi="en-US"/>
        </w:rPr>
        <w:t>Под технологией проблемного обучения понимается такая организация уче</w:t>
      </w:r>
      <w:r w:rsidRPr="00D652F3">
        <w:rPr>
          <w:rFonts w:ascii="Times New Roman" w:hAnsi="Times New Roman" w:cs="Times New Roman"/>
          <w:sz w:val="28"/>
          <w:szCs w:val="28"/>
          <w:shd w:val="clear" w:color="auto" w:fill="FFFFFF"/>
          <w:lang w:bidi="en-US"/>
        </w:rPr>
        <w:t>б</w:t>
      </w:r>
      <w:r w:rsidRPr="00D652F3">
        <w:rPr>
          <w:rFonts w:ascii="Times New Roman" w:hAnsi="Times New Roman" w:cs="Times New Roman"/>
          <w:sz w:val="28"/>
          <w:szCs w:val="28"/>
          <w:shd w:val="clear" w:color="auto" w:fill="FFFFFF"/>
          <w:lang w:bidi="en-US"/>
        </w:rPr>
        <w:t>ных занятий, которая предполагает создание под руководством учителя пр</w:t>
      </w:r>
      <w:r w:rsidRPr="00D652F3">
        <w:rPr>
          <w:rFonts w:ascii="Times New Roman" w:hAnsi="Times New Roman" w:cs="Times New Roman"/>
          <w:sz w:val="28"/>
          <w:szCs w:val="28"/>
          <w:shd w:val="clear" w:color="auto" w:fill="FFFFFF"/>
          <w:lang w:bidi="en-US"/>
        </w:rPr>
        <w:t>о</w:t>
      </w:r>
      <w:r w:rsidRPr="00D652F3">
        <w:rPr>
          <w:rFonts w:ascii="Times New Roman" w:hAnsi="Times New Roman" w:cs="Times New Roman"/>
          <w:sz w:val="28"/>
          <w:szCs w:val="28"/>
          <w:shd w:val="clear" w:color="auto" w:fill="FFFFFF"/>
          <w:lang w:bidi="en-US"/>
        </w:rPr>
        <w:t>блемных ситуаций и активную самостоятельную деятельность учащихся по их разрешению.  В результате чего и происходит творческое овладение зн</w:t>
      </w:r>
      <w:r w:rsidRPr="00D652F3">
        <w:rPr>
          <w:rFonts w:ascii="Times New Roman" w:hAnsi="Times New Roman" w:cs="Times New Roman"/>
          <w:sz w:val="28"/>
          <w:szCs w:val="28"/>
          <w:shd w:val="clear" w:color="auto" w:fill="FFFFFF"/>
          <w:lang w:bidi="en-US"/>
        </w:rPr>
        <w:t>а</w:t>
      </w:r>
      <w:r w:rsidRPr="00D652F3">
        <w:rPr>
          <w:rFonts w:ascii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ниями, навыками, умениями и развитие мыслительных способностей. </w:t>
      </w:r>
    </w:p>
    <w:p w:rsidR="008D1121" w:rsidRPr="00AC1057" w:rsidRDefault="00070E1C" w:rsidP="00070E1C">
      <w:pPr>
        <w:pStyle w:val="a3"/>
        <w:numPr>
          <w:ilvl w:val="0"/>
          <w:numId w:val="24"/>
        </w:numPr>
        <w:rPr>
          <w:rFonts w:ascii="Times New Roman" w:hAnsi="Times New Roman" w:cs="Times New Roman"/>
          <w:i/>
          <w:sz w:val="28"/>
          <w:szCs w:val="28"/>
          <w:lang w:bidi="en-US"/>
        </w:rPr>
      </w:pPr>
      <w:r>
        <w:rPr>
          <w:rFonts w:ascii="Times New Roman" w:hAnsi="Times New Roman" w:cs="Times New Roman"/>
          <w:i/>
          <w:sz w:val="28"/>
          <w:szCs w:val="28"/>
          <w:lang w:bidi="en-US"/>
        </w:rPr>
        <w:t xml:space="preserve"> К</w:t>
      </w:r>
      <w:r w:rsidR="008D1121" w:rsidRPr="00AC1057">
        <w:rPr>
          <w:rFonts w:ascii="Times New Roman" w:hAnsi="Times New Roman" w:cs="Times New Roman"/>
          <w:i/>
          <w:sz w:val="28"/>
          <w:szCs w:val="28"/>
          <w:lang w:bidi="en-US"/>
        </w:rPr>
        <w:t>оммуникативная технология обучения</w:t>
      </w:r>
    </w:p>
    <w:p w:rsidR="008E18AD" w:rsidRPr="00D652F3" w:rsidRDefault="008D1121" w:rsidP="00D652F3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D652F3">
        <w:rPr>
          <w:rFonts w:ascii="Times New Roman" w:hAnsi="Times New Roman" w:cs="Times New Roman"/>
          <w:sz w:val="28"/>
          <w:szCs w:val="28"/>
          <w:lang w:bidi="en-US"/>
        </w:rPr>
        <w:t xml:space="preserve">Сущность коммуникативных технологий – в создании ситуации комфортного и безопасного личностно-значимого общения и взаимодействия, на основе которой происходят все процессы обучения/понимания/усвоения. </w:t>
      </w:r>
      <w:r w:rsidR="008E18AD" w:rsidRPr="00D652F3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</w:p>
    <w:p w:rsidR="0026074E" w:rsidRPr="00D652F3" w:rsidRDefault="00070E1C" w:rsidP="00070E1C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i/>
          <w:sz w:val="28"/>
          <w:szCs w:val="28"/>
          <w:lang w:bidi="en-US"/>
        </w:rPr>
        <w:t xml:space="preserve"> Т</w:t>
      </w:r>
      <w:r w:rsidR="008D1121" w:rsidRPr="00D652F3">
        <w:rPr>
          <w:rFonts w:ascii="Times New Roman" w:hAnsi="Times New Roman" w:cs="Times New Roman"/>
          <w:i/>
          <w:sz w:val="28"/>
          <w:szCs w:val="28"/>
          <w:lang w:bidi="en-US"/>
        </w:rPr>
        <w:t>ехнология игровой деятельности</w:t>
      </w:r>
      <w:r w:rsidR="0026074E" w:rsidRPr="00D652F3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8D1121" w:rsidRPr="00D652F3" w:rsidRDefault="0026074E" w:rsidP="00D652F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4CCE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Музыкальная игра</w:t>
      </w:r>
      <w:r w:rsidRPr="00834C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65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представлена на занятиях очень разнообразно: как игра с пением, движением, подвижная игра, игра-этюд, игра-упражнение, дидакт</w:t>
      </w:r>
      <w:r w:rsidRPr="00D65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D65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ческая и развернутая игра-драматизация. У младших школьников игра пр</w:t>
      </w:r>
      <w:r w:rsidRPr="00D65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65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ходит как игра с движением и пением. У </w:t>
      </w:r>
      <w:proofErr w:type="gramStart"/>
      <w:r w:rsidRPr="00D65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более старших</w:t>
      </w:r>
      <w:proofErr w:type="gramEnd"/>
      <w:r w:rsidRPr="00D65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инсценировка песен</w:t>
      </w:r>
      <w:r w:rsidR="008E18AD" w:rsidRPr="00D65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8E18AD" w:rsidRPr="00D652F3">
        <w:rPr>
          <w:rFonts w:ascii="Times New Roman" w:hAnsi="Times New Roman" w:cs="Times New Roman"/>
          <w:snapToGrid w:val="0"/>
          <w:sz w:val="28"/>
          <w:szCs w:val="28"/>
          <w:lang w:bidi="en-US"/>
        </w:rPr>
        <w:t xml:space="preserve"> составление детьми кроссвордов с музыкальными понятиями, терминами, с именами композиторов.</w:t>
      </w:r>
    </w:p>
    <w:p w:rsidR="008D1121" w:rsidRPr="00D652F3" w:rsidRDefault="00070E1C" w:rsidP="00070E1C">
      <w:pPr>
        <w:pStyle w:val="a3"/>
        <w:numPr>
          <w:ilvl w:val="0"/>
          <w:numId w:val="24"/>
        </w:numPr>
        <w:rPr>
          <w:rFonts w:ascii="Times New Roman" w:hAnsi="Times New Roman" w:cs="Times New Roman"/>
          <w:i/>
          <w:sz w:val="28"/>
          <w:szCs w:val="28"/>
          <w:lang w:bidi="en-US"/>
        </w:rPr>
      </w:pPr>
      <w:r>
        <w:rPr>
          <w:rFonts w:ascii="Times New Roman" w:hAnsi="Times New Roman" w:cs="Times New Roman"/>
          <w:i/>
          <w:sz w:val="28"/>
          <w:szCs w:val="28"/>
          <w:lang w:bidi="en-US"/>
        </w:rPr>
        <w:t>Т</w:t>
      </w:r>
      <w:r w:rsidR="008D1121" w:rsidRPr="00AC1057">
        <w:rPr>
          <w:rFonts w:ascii="Times New Roman" w:hAnsi="Times New Roman" w:cs="Times New Roman"/>
          <w:i/>
          <w:sz w:val="28"/>
          <w:szCs w:val="28"/>
          <w:lang w:bidi="en-US"/>
        </w:rPr>
        <w:t>ехнология дистанционного обучения</w:t>
      </w:r>
    </w:p>
    <w:p w:rsidR="00834CCE" w:rsidRDefault="008D1121" w:rsidP="00D652F3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D652F3">
        <w:rPr>
          <w:rFonts w:ascii="Times New Roman" w:hAnsi="Times New Roman" w:cs="Times New Roman"/>
          <w:sz w:val="28"/>
          <w:szCs w:val="28"/>
          <w:shd w:val="clear" w:color="auto" w:fill="FFFFFF"/>
          <w:lang w:bidi="en-US"/>
        </w:rPr>
        <w:t>Дистанционное обучение – обучение на расстоянии с активным использов</w:t>
      </w:r>
      <w:r w:rsidRPr="00D652F3">
        <w:rPr>
          <w:rFonts w:ascii="Times New Roman" w:hAnsi="Times New Roman" w:cs="Times New Roman"/>
          <w:sz w:val="28"/>
          <w:szCs w:val="28"/>
          <w:shd w:val="clear" w:color="auto" w:fill="FFFFFF"/>
          <w:lang w:bidi="en-US"/>
        </w:rPr>
        <w:t>а</w:t>
      </w:r>
      <w:r w:rsidRPr="00D652F3">
        <w:rPr>
          <w:rFonts w:ascii="Times New Roman" w:hAnsi="Times New Roman" w:cs="Times New Roman"/>
          <w:sz w:val="28"/>
          <w:szCs w:val="28"/>
          <w:shd w:val="clear" w:color="auto" w:fill="FFFFFF"/>
          <w:lang w:bidi="en-US"/>
        </w:rPr>
        <w:t>нием возможностей сетевого информационного пространства. Это одна из самых перспектив</w:t>
      </w:r>
      <w:r w:rsidR="00070E1C">
        <w:rPr>
          <w:rFonts w:ascii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ных образовательных технологий </w:t>
      </w:r>
      <w:r w:rsidRPr="00D652F3">
        <w:rPr>
          <w:rFonts w:ascii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при работе с одаренными детьми. </w:t>
      </w:r>
      <w:r w:rsidR="00834CCE">
        <w:rPr>
          <w:rFonts w:ascii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В свете последних событий </w:t>
      </w:r>
      <w:r w:rsidR="000009EB" w:rsidRPr="00D652F3">
        <w:rPr>
          <w:rFonts w:ascii="Times New Roman" w:hAnsi="Times New Roman" w:cs="Times New Roman"/>
          <w:sz w:val="28"/>
          <w:szCs w:val="28"/>
          <w:lang w:bidi="en-US"/>
        </w:rPr>
        <w:t>дистанционно</w:t>
      </w:r>
      <w:r w:rsidR="00834CCE">
        <w:rPr>
          <w:rFonts w:ascii="Times New Roman" w:hAnsi="Times New Roman" w:cs="Times New Roman"/>
          <w:sz w:val="28"/>
          <w:szCs w:val="28"/>
          <w:lang w:bidi="en-US"/>
        </w:rPr>
        <w:t>е  обучение стало очень а</w:t>
      </w:r>
      <w:r w:rsidR="00834CCE">
        <w:rPr>
          <w:rFonts w:ascii="Times New Roman" w:hAnsi="Times New Roman" w:cs="Times New Roman"/>
          <w:sz w:val="28"/>
          <w:szCs w:val="28"/>
          <w:lang w:bidi="en-US"/>
        </w:rPr>
        <w:t>к</w:t>
      </w:r>
      <w:r w:rsidR="00834CCE">
        <w:rPr>
          <w:rFonts w:ascii="Times New Roman" w:hAnsi="Times New Roman" w:cs="Times New Roman"/>
          <w:sz w:val="28"/>
          <w:szCs w:val="28"/>
          <w:lang w:bidi="en-US"/>
        </w:rPr>
        <w:t xml:space="preserve">туальным.  </w:t>
      </w:r>
    </w:p>
    <w:p w:rsidR="008D1121" w:rsidRPr="00D652F3" w:rsidRDefault="008D1121" w:rsidP="00D652F3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D652F3">
        <w:rPr>
          <w:rFonts w:ascii="Times New Roman" w:hAnsi="Times New Roman" w:cs="Times New Roman"/>
          <w:sz w:val="28"/>
          <w:szCs w:val="28"/>
          <w:lang w:bidi="en-US"/>
        </w:rPr>
        <w:t xml:space="preserve">- Сетевое обучение. Самостоятельное знакомство </w:t>
      </w:r>
      <w:proofErr w:type="gramStart"/>
      <w:r w:rsidRPr="00D652F3">
        <w:rPr>
          <w:rFonts w:ascii="Times New Roman" w:hAnsi="Times New Roman" w:cs="Times New Roman"/>
          <w:sz w:val="28"/>
          <w:szCs w:val="28"/>
          <w:lang w:bidi="en-US"/>
        </w:rPr>
        <w:t>обучающихся</w:t>
      </w:r>
      <w:proofErr w:type="gramEnd"/>
      <w:r w:rsidRPr="00D652F3">
        <w:rPr>
          <w:rFonts w:ascii="Times New Roman" w:hAnsi="Times New Roman" w:cs="Times New Roman"/>
          <w:sz w:val="28"/>
          <w:szCs w:val="28"/>
          <w:lang w:bidi="en-US"/>
        </w:rPr>
        <w:t xml:space="preserve"> с размеще</w:t>
      </w:r>
      <w:r w:rsidRPr="00D652F3">
        <w:rPr>
          <w:rFonts w:ascii="Times New Roman" w:hAnsi="Times New Roman" w:cs="Times New Roman"/>
          <w:sz w:val="28"/>
          <w:szCs w:val="28"/>
          <w:lang w:bidi="en-US"/>
        </w:rPr>
        <w:t>н</w:t>
      </w:r>
      <w:r w:rsidRPr="00D652F3">
        <w:rPr>
          <w:rFonts w:ascii="Times New Roman" w:hAnsi="Times New Roman" w:cs="Times New Roman"/>
          <w:sz w:val="28"/>
          <w:szCs w:val="28"/>
          <w:lang w:bidi="en-US"/>
        </w:rPr>
        <w:t xml:space="preserve">ными в Интернет-среде учебными материалами. Общение в чатах и на </w:t>
      </w:r>
      <w:proofErr w:type="spellStart"/>
      <w:r w:rsidRPr="00D652F3">
        <w:rPr>
          <w:rFonts w:ascii="Times New Roman" w:hAnsi="Times New Roman" w:cs="Times New Roman"/>
          <w:sz w:val="28"/>
          <w:szCs w:val="28"/>
          <w:lang w:bidi="en-US"/>
        </w:rPr>
        <w:t>веб</w:t>
      </w:r>
      <w:r w:rsidRPr="00D652F3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Pr="00D652F3">
        <w:rPr>
          <w:rFonts w:ascii="Times New Roman" w:hAnsi="Times New Roman" w:cs="Times New Roman"/>
          <w:sz w:val="28"/>
          <w:szCs w:val="28"/>
          <w:lang w:bidi="en-US"/>
        </w:rPr>
        <w:lastRenderedPageBreak/>
        <w:t>нарах</w:t>
      </w:r>
      <w:proofErr w:type="spellEnd"/>
      <w:r w:rsidRPr="00D652F3">
        <w:rPr>
          <w:rFonts w:ascii="Times New Roman" w:hAnsi="Times New Roman" w:cs="Times New Roman"/>
          <w:sz w:val="28"/>
          <w:szCs w:val="28"/>
          <w:lang w:bidi="en-US"/>
        </w:rPr>
        <w:t xml:space="preserve"> с руководителем и другими учениками. Консультации преподавателей через электронную почту.</w:t>
      </w:r>
    </w:p>
    <w:p w:rsidR="008D1121" w:rsidRPr="00D652F3" w:rsidRDefault="008D1121" w:rsidP="00D652F3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D652F3">
        <w:rPr>
          <w:rFonts w:ascii="Times New Roman" w:hAnsi="Times New Roman" w:cs="Times New Roman"/>
          <w:sz w:val="28"/>
          <w:szCs w:val="28"/>
          <w:lang w:bidi="en-US"/>
        </w:rPr>
        <w:t xml:space="preserve">-  Обучение через кейсы. Преподаватель </w:t>
      </w:r>
      <w:proofErr w:type="gramStart"/>
      <w:r w:rsidRPr="00D652F3">
        <w:rPr>
          <w:rFonts w:ascii="Times New Roman" w:hAnsi="Times New Roman" w:cs="Times New Roman"/>
          <w:sz w:val="28"/>
          <w:szCs w:val="28"/>
          <w:lang w:bidi="en-US"/>
        </w:rPr>
        <w:t>отслеживает</w:t>
      </w:r>
      <w:proofErr w:type="gramEnd"/>
      <w:r w:rsidRPr="00D652F3">
        <w:rPr>
          <w:rFonts w:ascii="Times New Roman" w:hAnsi="Times New Roman" w:cs="Times New Roman"/>
          <w:sz w:val="28"/>
          <w:szCs w:val="28"/>
          <w:lang w:bidi="en-US"/>
        </w:rPr>
        <w:t xml:space="preserve"> результаты обучения и оказывает консультационную помощь.</w:t>
      </w:r>
    </w:p>
    <w:p w:rsidR="008D1121" w:rsidRPr="00AC1057" w:rsidRDefault="00070E1C" w:rsidP="00070E1C">
      <w:pPr>
        <w:pStyle w:val="a3"/>
        <w:numPr>
          <w:ilvl w:val="0"/>
          <w:numId w:val="24"/>
        </w:numPr>
        <w:rPr>
          <w:rFonts w:ascii="Times New Roman" w:hAnsi="Times New Roman" w:cs="Times New Roman"/>
          <w:b/>
          <w:i/>
          <w:sz w:val="28"/>
          <w:szCs w:val="28"/>
          <w:lang w:bidi="en-US"/>
        </w:rPr>
      </w:pPr>
      <w:r>
        <w:rPr>
          <w:rFonts w:ascii="Times New Roman" w:hAnsi="Times New Roman" w:cs="Times New Roman"/>
          <w:i/>
          <w:sz w:val="28"/>
          <w:szCs w:val="28"/>
          <w:lang w:bidi="en-US"/>
        </w:rPr>
        <w:t xml:space="preserve"> Т</w:t>
      </w:r>
      <w:r w:rsidR="008D1121" w:rsidRPr="00AC1057">
        <w:rPr>
          <w:rFonts w:ascii="Times New Roman" w:hAnsi="Times New Roman" w:cs="Times New Roman"/>
          <w:i/>
          <w:sz w:val="28"/>
          <w:szCs w:val="28"/>
          <w:lang w:bidi="en-US"/>
        </w:rPr>
        <w:t>ехнология портфолио</w:t>
      </w:r>
    </w:p>
    <w:p w:rsidR="008D1121" w:rsidRPr="00D652F3" w:rsidRDefault="008D1121" w:rsidP="00D652F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bidi="en-US"/>
        </w:rPr>
      </w:pPr>
      <w:r w:rsidRPr="00D652F3">
        <w:rPr>
          <w:rFonts w:ascii="Times New Roman" w:hAnsi="Times New Roman" w:cs="Times New Roman"/>
          <w:sz w:val="28"/>
          <w:szCs w:val="28"/>
          <w:shd w:val="clear" w:color="auto" w:fill="FFFFFF"/>
          <w:lang w:bidi="en-US"/>
        </w:rPr>
        <w:t>Технология</w:t>
      </w:r>
      <w:r w:rsidRPr="00D652F3">
        <w:rPr>
          <w:rFonts w:ascii="Times New Roman" w:hAnsi="Times New Roman" w:cs="Times New Roman"/>
          <w:sz w:val="28"/>
          <w:szCs w:val="28"/>
          <w:shd w:val="clear" w:color="auto" w:fill="FFFFFF"/>
          <w:lang w:val="en-US" w:bidi="en-US"/>
        </w:rPr>
        <w:t> </w:t>
      </w:r>
      <w:r w:rsidRPr="00D652F3">
        <w:rPr>
          <w:rFonts w:ascii="Times New Roman" w:hAnsi="Times New Roman" w:cs="Times New Roman"/>
          <w:sz w:val="28"/>
          <w:szCs w:val="28"/>
          <w:shd w:val="clear" w:color="auto" w:fill="FFFFFF"/>
          <w:lang w:bidi="en-US"/>
        </w:rPr>
        <w:t>«Портфолио» – это способ фиксирования, накопления и оцен</w:t>
      </w:r>
      <w:r w:rsidRPr="00D652F3">
        <w:rPr>
          <w:rFonts w:ascii="Times New Roman" w:hAnsi="Times New Roman" w:cs="Times New Roman"/>
          <w:sz w:val="28"/>
          <w:szCs w:val="28"/>
          <w:shd w:val="clear" w:color="auto" w:fill="FFFFFF"/>
          <w:lang w:bidi="en-US"/>
        </w:rPr>
        <w:t>и</w:t>
      </w:r>
      <w:r w:rsidRPr="00D652F3">
        <w:rPr>
          <w:rFonts w:ascii="Times New Roman" w:hAnsi="Times New Roman" w:cs="Times New Roman"/>
          <w:sz w:val="28"/>
          <w:szCs w:val="28"/>
          <w:shd w:val="clear" w:color="auto" w:fill="FFFFFF"/>
          <w:lang w:bidi="en-US"/>
        </w:rPr>
        <w:t>вания индивидуальных образовательных результатов ученика в определе</w:t>
      </w:r>
      <w:r w:rsidRPr="00D652F3">
        <w:rPr>
          <w:rFonts w:ascii="Times New Roman" w:hAnsi="Times New Roman" w:cs="Times New Roman"/>
          <w:sz w:val="28"/>
          <w:szCs w:val="28"/>
          <w:shd w:val="clear" w:color="auto" w:fill="FFFFFF"/>
          <w:lang w:bidi="en-US"/>
        </w:rPr>
        <w:t>н</w:t>
      </w:r>
      <w:r w:rsidRPr="00D652F3">
        <w:rPr>
          <w:rFonts w:ascii="Times New Roman" w:hAnsi="Times New Roman" w:cs="Times New Roman"/>
          <w:sz w:val="28"/>
          <w:szCs w:val="28"/>
          <w:shd w:val="clear" w:color="auto" w:fill="FFFFFF"/>
          <w:lang w:bidi="en-US"/>
        </w:rPr>
        <w:t>ный период его обучения.</w:t>
      </w:r>
      <w:r w:rsidRPr="00D652F3">
        <w:rPr>
          <w:rFonts w:ascii="Times New Roman" w:hAnsi="Times New Roman" w:cs="Times New Roman"/>
          <w:sz w:val="28"/>
          <w:szCs w:val="28"/>
          <w:shd w:val="clear" w:color="auto" w:fill="FFFFFF"/>
          <w:lang w:val="en-US" w:bidi="en-US"/>
        </w:rPr>
        <w:t> </w:t>
      </w:r>
      <w:r w:rsidR="000009EB" w:rsidRPr="00D652F3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D652F3">
        <w:rPr>
          <w:rFonts w:ascii="Times New Roman" w:hAnsi="Times New Roman" w:cs="Times New Roman"/>
          <w:sz w:val="28"/>
          <w:szCs w:val="28"/>
          <w:lang w:bidi="en-US"/>
        </w:rPr>
        <w:t>Технология «Портфолио» помогает решить сл</w:t>
      </w:r>
      <w:r w:rsidRPr="00D652F3">
        <w:rPr>
          <w:rFonts w:ascii="Times New Roman" w:hAnsi="Times New Roman" w:cs="Times New Roman"/>
          <w:sz w:val="28"/>
          <w:szCs w:val="28"/>
          <w:lang w:bidi="en-US"/>
        </w:rPr>
        <w:t>е</w:t>
      </w:r>
      <w:r w:rsidRPr="00D652F3">
        <w:rPr>
          <w:rFonts w:ascii="Times New Roman" w:hAnsi="Times New Roman" w:cs="Times New Roman"/>
          <w:sz w:val="28"/>
          <w:szCs w:val="28"/>
          <w:lang w:bidi="en-US"/>
        </w:rPr>
        <w:t>дующие</w:t>
      </w:r>
      <w:r w:rsidRPr="00D652F3">
        <w:rPr>
          <w:rFonts w:ascii="Times New Roman" w:hAnsi="Times New Roman" w:cs="Times New Roman"/>
          <w:sz w:val="28"/>
          <w:szCs w:val="28"/>
          <w:lang w:val="en-US" w:bidi="en-US"/>
        </w:rPr>
        <w:t> </w:t>
      </w:r>
      <w:r w:rsidRPr="00D652F3">
        <w:rPr>
          <w:rFonts w:ascii="Times New Roman" w:hAnsi="Times New Roman" w:cs="Times New Roman"/>
          <w:sz w:val="28"/>
          <w:szCs w:val="28"/>
          <w:lang w:bidi="en-US"/>
        </w:rPr>
        <w:t>педагогические задачи:</w:t>
      </w:r>
    </w:p>
    <w:p w:rsidR="008D1121" w:rsidRPr="00D652F3" w:rsidRDefault="008D1121" w:rsidP="00D652F3">
      <w:pPr>
        <w:pStyle w:val="a3"/>
        <w:rPr>
          <w:rFonts w:ascii="Times New Roman" w:hAnsi="Times New Roman" w:cs="Times New Roman"/>
          <w:sz w:val="28"/>
          <w:szCs w:val="28"/>
        </w:rPr>
      </w:pPr>
      <w:r w:rsidRPr="00D652F3">
        <w:rPr>
          <w:rFonts w:ascii="Times New Roman" w:hAnsi="Times New Roman" w:cs="Times New Roman"/>
          <w:sz w:val="28"/>
          <w:szCs w:val="28"/>
        </w:rPr>
        <w:t xml:space="preserve">1. поддерживать высокую учебную мотивацию </w:t>
      </w:r>
      <w:proofErr w:type="gramStart"/>
      <w:r w:rsidRPr="00D652F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652F3">
        <w:rPr>
          <w:rFonts w:ascii="Times New Roman" w:hAnsi="Times New Roman" w:cs="Times New Roman"/>
          <w:sz w:val="28"/>
          <w:szCs w:val="28"/>
        </w:rPr>
        <w:t>;</w:t>
      </w:r>
    </w:p>
    <w:p w:rsidR="008D1121" w:rsidRPr="00D652F3" w:rsidRDefault="008D1121" w:rsidP="00D652F3">
      <w:pPr>
        <w:pStyle w:val="a3"/>
        <w:rPr>
          <w:rFonts w:ascii="Times New Roman" w:hAnsi="Times New Roman" w:cs="Times New Roman"/>
          <w:sz w:val="28"/>
          <w:szCs w:val="28"/>
        </w:rPr>
      </w:pPr>
      <w:r w:rsidRPr="00D652F3">
        <w:rPr>
          <w:rFonts w:ascii="Times New Roman" w:hAnsi="Times New Roman" w:cs="Times New Roman"/>
          <w:sz w:val="28"/>
          <w:szCs w:val="28"/>
        </w:rPr>
        <w:t>2. формировать умение учиться – ставить цели, планировать и организов</w:t>
      </w:r>
      <w:r w:rsidRPr="00D652F3">
        <w:rPr>
          <w:rFonts w:ascii="Times New Roman" w:hAnsi="Times New Roman" w:cs="Times New Roman"/>
          <w:sz w:val="28"/>
          <w:szCs w:val="28"/>
        </w:rPr>
        <w:t>ы</w:t>
      </w:r>
      <w:r w:rsidRPr="00D652F3">
        <w:rPr>
          <w:rFonts w:ascii="Times New Roman" w:hAnsi="Times New Roman" w:cs="Times New Roman"/>
          <w:sz w:val="28"/>
          <w:szCs w:val="28"/>
        </w:rPr>
        <w:t>вать собственную учебную деятельность;</w:t>
      </w:r>
    </w:p>
    <w:p w:rsidR="008D1121" w:rsidRPr="00D652F3" w:rsidRDefault="008D1121" w:rsidP="00D652F3">
      <w:pPr>
        <w:pStyle w:val="a3"/>
        <w:rPr>
          <w:rFonts w:ascii="Times New Roman" w:hAnsi="Times New Roman" w:cs="Times New Roman"/>
          <w:sz w:val="28"/>
          <w:szCs w:val="28"/>
        </w:rPr>
      </w:pPr>
      <w:r w:rsidRPr="00D652F3">
        <w:rPr>
          <w:rFonts w:ascii="Times New Roman" w:hAnsi="Times New Roman" w:cs="Times New Roman"/>
          <w:sz w:val="28"/>
          <w:szCs w:val="28"/>
        </w:rPr>
        <w:t>3. поощрять их активность и самостоятельность, расширять возможности обучения и самообучения;</w:t>
      </w:r>
    </w:p>
    <w:p w:rsidR="008D1121" w:rsidRPr="00D652F3" w:rsidRDefault="008D1121" w:rsidP="00D652F3">
      <w:pPr>
        <w:pStyle w:val="a3"/>
        <w:rPr>
          <w:rFonts w:ascii="Times New Roman" w:hAnsi="Times New Roman" w:cs="Times New Roman"/>
          <w:sz w:val="28"/>
          <w:szCs w:val="28"/>
        </w:rPr>
      </w:pPr>
      <w:r w:rsidRPr="00D652F3">
        <w:rPr>
          <w:rFonts w:ascii="Times New Roman" w:hAnsi="Times New Roman" w:cs="Times New Roman"/>
          <w:sz w:val="28"/>
          <w:szCs w:val="28"/>
        </w:rPr>
        <w:t>4. развивать навыки рефлексивной и оценочной деятельности учащихся, формировать адекватную самооценку;</w:t>
      </w:r>
    </w:p>
    <w:p w:rsidR="008D1121" w:rsidRPr="00D652F3" w:rsidRDefault="008D1121" w:rsidP="00D652F3">
      <w:pPr>
        <w:pStyle w:val="a3"/>
        <w:rPr>
          <w:rFonts w:ascii="Times New Roman" w:hAnsi="Times New Roman" w:cs="Times New Roman"/>
          <w:sz w:val="28"/>
          <w:szCs w:val="28"/>
        </w:rPr>
      </w:pPr>
      <w:r w:rsidRPr="00D652F3">
        <w:rPr>
          <w:rFonts w:ascii="Times New Roman" w:hAnsi="Times New Roman" w:cs="Times New Roman"/>
          <w:sz w:val="28"/>
          <w:szCs w:val="28"/>
        </w:rPr>
        <w:t>5. содействовать персонализации образования; определять количественные и качественные индивидуальные достижения;</w:t>
      </w:r>
    </w:p>
    <w:p w:rsidR="008D1121" w:rsidRPr="00D652F3" w:rsidRDefault="008D1121" w:rsidP="00D652F3">
      <w:pPr>
        <w:pStyle w:val="a3"/>
        <w:rPr>
          <w:rFonts w:ascii="Times New Roman" w:hAnsi="Times New Roman" w:cs="Times New Roman"/>
          <w:sz w:val="28"/>
          <w:szCs w:val="28"/>
        </w:rPr>
      </w:pPr>
      <w:r w:rsidRPr="00D652F3">
        <w:rPr>
          <w:rFonts w:ascii="Times New Roman" w:hAnsi="Times New Roman" w:cs="Times New Roman"/>
          <w:sz w:val="28"/>
          <w:szCs w:val="28"/>
        </w:rPr>
        <w:t>6. создавать предпосылки и возможности для успешной социализации в</w:t>
      </w:r>
      <w:r w:rsidRPr="00D652F3">
        <w:rPr>
          <w:rFonts w:ascii="Times New Roman" w:hAnsi="Times New Roman" w:cs="Times New Roman"/>
          <w:sz w:val="28"/>
          <w:szCs w:val="28"/>
        </w:rPr>
        <w:t>ы</w:t>
      </w:r>
      <w:r w:rsidRPr="00D652F3">
        <w:rPr>
          <w:rFonts w:ascii="Times New Roman" w:hAnsi="Times New Roman" w:cs="Times New Roman"/>
          <w:sz w:val="28"/>
          <w:szCs w:val="28"/>
        </w:rPr>
        <w:t xml:space="preserve">пускников. </w:t>
      </w:r>
    </w:p>
    <w:p w:rsidR="008D1121" w:rsidRPr="00AC1057" w:rsidRDefault="00070E1C" w:rsidP="00070E1C">
      <w:pPr>
        <w:pStyle w:val="a3"/>
        <w:numPr>
          <w:ilvl w:val="0"/>
          <w:numId w:val="24"/>
        </w:numPr>
        <w:rPr>
          <w:rFonts w:ascii="Times New Roman" w:hAnsi="Times New Roman" w:cs="Times New Roman"/>
          <w:b/>
          <w:i/>
          <w:sz w:val="28"/>
          <w:szCs w:val="28"/>
          <w:lang w:bidi="en-US"/>
        </w:rPr>
      </w:pPr>
      <w:r>
        <w:rPr>
          <w:rFonts w:ascii="Times New Roman" w:hAnsi="Times New Roman" w:cs="Times New Roman"/>
          <w:i/>
          <w:sz w:val="28"/>
          <w:szCs w:val="28"/>
          <w:lang w:bidi="en-US"/>
        </w:rPr>
        <w:t xml:space="preserve"> Т</w:t>
      </w:r>
      <w:r w:rsidR="008D1121" w:rsidRPr="00AC1057">
        <w:rPr>
          <w:rFonts w:ascii="Times New Roman" w:hAnsi="Times New Roman" w:cs="Times New Roman"/>
          <w:i/>
          <w:sz w:val="28"/>
          <w:szCs w:val="28"/>
          <w:lang w:bidi="en-US"/>
        </w:rPr>
        <w:t>ехнология педагогической мастерской</w:t>
      </w:r>
    </w:p>
    <w:p w:rsidR="00834CCE" w:rsidRDefault="008D1121" w:rsidP="00D652F3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D652F3">
        <w:rPr>
          <w:rFonts w:ascii="Times New Roman" w:hAnsi="Times New Roman" w:cs="Times New Roman"/>
          <w:sz w:val="28"/>
          <w:szCs w:val="28"/>
          <w:lang w:bidi="en-US"/>
        </w:rPr>
        <w:t>Атмосфера, создаваемая на занятии, построенном по данной технологии, безусловно, способствует и стимулирует творческое саморазвитие личности ребенка. Таким образом, в мастерской каждый ученик проявляет индивид</w:t>
      </w:r>
      <w:r w:rsidRPr="00D652F3">
        <w:rPr>
          <w:rFonts w:ascii="Times New Roman" w:hAnsi="Times New Roman" w:cs="Times New Roman"/>
          <w:sz w:val="28"/>
          <w:szCs w:val="28"/>
          <w:lang w:bidi="en-US"/>
        </w:rPr>
        <w:t>у</w:t>
      </w:r>
      <w:r w:rsidRPr="00D652F3">
        <w:rPr>
          <w:rFonts w:ascii="Times New Roman" w:hAnsi="Times New Roman" w:cs="Times New Roman"/>
          <w:sz w:val="28"/>
          <w:szCs w:val="28"/>
          <w:lang w:bidi="en-US"/>
        </w:rPr>
        <w:t>альный стиль исследовательской, творческой деятельности, строит свой путь к знаниям. Позиция педагога предполагает консультирование школьников, помощь им в организации учебной работы и осмыслении осваиваемых сп</w:t>
      </w:r>
      <w:r w:rsidRPr="00D652F3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Pr="00D652F3">
        <w:rPr>
          <w:rFonts w:ascii="Times New Roman" w:hAnsi="Times New Roman" w:cs="Times New Roman"/>
          <w:sz w:val="28"/>
          <w:szCs w:val="28"/>
          <w:lang w:bidi="en-US"/>
        </w:rPr>
        <w:t>собов деятельности.</w:t>
      </w:r>
      <w:r w:rsidR="00AC1057" w:rsidRPr="00AC1057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</w:p>
    <w:p w:rsidR="008D1121" w:rsidRPr="00AC1057" w:rsidRDefault="00834CCE" w:rsidP="00D652F3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Эта технология применяет</w:t>
      </w:r>
      <w:r w:rsidR="00FA74C5">
        <w:rPr>
          <w:rFonts w:ascii="Times New Roman" w:hAnsi="Times New Roman" w:cs="Times New Roman"/>
          <w:sz w:val="28"/>
          <w:szCs w:val="28"/>
          <w:lang w:bidi="en-US"/>
        </w:rPr>
        <w:t>с</w:t>
      </w:r>
      <w:r>
        <w:rPr>
          <w:rFonts w:ascii="Times New Roman" w:hAnsi="Times New Roman" w:cs="Times New Roman"/>
          <w:sz w:val="28"/>
          <w:szCs w:val="28"/>
          <w:lang w:bidi="en-US"/>
        </w:rPr>
        <w:t>я мной в основном с детьми</w:t>
      </w:r>
      <w:r w:rsidR="008C7DE8" w:rsidRPr="008C7DE8">
        <w:t xml:space="preserve"> </w:t>
      </w:r>
      <w:r w:rsidR="008C7DE8">
        <w:rPr>
          <w:rFonts w:ascii="Times New Roman" w:hAnsi="Times New Roman" w:cs="Times New Roman"/>
          <w:sz w:val="28"/>
          <w:szCs w:val="28"/>
          <w:lang w:bidi="en-US"/>
        </w:rPr>
        <w:t>творческой группы</w:t>
      </w:r>
      <w:r w:rsidR="008C7DE8" w:rsidRPr="008C7DE8">
        <w:rPr>
          <w:rFonts w:ascii="Times New Roman" w:hAnsi="Times New Roman" w:cs="Times New Roman"/>
          <w:sz w:val="28"/>
          <w:szCs w:val="28"/>
          <w:lang w:bidi="en-US"/>
        </w:rPr>
        <w:t>,</w:t>
      </w:r>
      <w:r w:rsidR="008C7DE8">
        <w:rPr>
          <w:rFonts w:ascii="Times New Roman" w:hAnsi="Times New Roman" w:cs="Times New Roman"/>
          <w:sz w:val="28"/>
          <w:szCs w:val="28"/>
          <w:lang w:bidi="en-US"/>
        </w:rPr>
        <w:t xml:space="preserve"> которые </w:t>
      </w:r>
      <w:r w:rsidR="008C7DE8" w:rsidRPr="008C7DE8">
        <w:rPr>
          <w:rFonts w:ascii="Times New Roman" w:hAnsi="Times New Roman" w:cs="Times New Roman"/>
          <w:sz w:val="28"/>
          <w:szCs w:val="28"/>
          <w:lang w:bidi="en-US"/>
        </w:rPr>
        <w:t xml:space="preserve"> освои</w:t>
      </w:r>
      <w:r w:rsidR="008C7DE8">
        <w:rPr>
          <w:rFonts w:ascii="Times New Roman" w:hAnsi="Times New Roman" w:cs="Times New Roman"/>
          <w:sz w:val="28"/>
          <w:szCs w:val="28"/>
          <w:lang w:bidi="en-US"/>
        </w:rPr>
        <w:t>л</w:t>
      </w:r>
      <w:r w:rsidR="008C7DE8" w:rsidRPr="008C7DE8">
        <w:rPr>
          <w:rFonts w:ascii="Times New Roman" w:hAnsi="Times New Roman" w:cs="Times New Roman"/>
          <w:sz w:val="28"/>
          <w:szCs w:val="28"/>
          <w:lang w:bidi="en-US"/>
        </w:rPr>
        <w:t xml:space="preserve">и  пятилетний курс программы и </w:t>
      </w:r>
      <w:r w:rsidR="008C7DE8">
        <w:rPr>
          <w:rFonts w:ascii="Times New Roman" w:hAnsi="Times New Roman" w:cs="Times New Roman"/>
          <w:sz w:val="28"/>
          <w:szCs w:val="28"/>
          <w:lang w:bidi="en-US"/>
        </w:rPr>
        <w:t>по</w:t>
      </w:r>
      <w:r w:rsidR="008C7DE8" w:rsidRPr="008C7DE8">
        <w:rPr>
          <w:rFonts w:ascii="Times New Roman" w:hAnsi="Times New Roman" w:cs="Times New Roman"/>
          <w:sz w:val="28"/>
          <w:szCs w:val="28"/>
          <w:lang w:bidi="en-US"/>
        </w:rPr>
        <w:t>жела</w:t>
      </w:r>
      <w:r w:rsidR="008C7DE8">
        <w:rPr>
          <w:rFonts w:ascii="Times New Roman" w:hAnsi="Times New Roman" w:cs="Times New Roman"/>
          <w:sz w:val="28"/>
          <w:szCs w:val="28"/>
          <w:lang w:bidi="en-US"/>
        </w:rPr>
        <w:t>ли</w:t>
      </w:r>
      <w:r w:rsidR="008C7DE8" w:rsidRPr="008C7DE8">
        <w:rPr>
          <w:rFonts w:ascii="Times New Roman" w:hAnsi="Times New Roman" w:cs="Times New Roman"/>
          <w:sz w:val="28"/>
          <w:szCs w:val="28"/>
          <w:lang w:bidi="en-US"/>
        </w:rPr>
        <w:t xml:space="preserve">  продолжить об</w:t>
      </w:r>
      <w:r w:rsidR="008C7DE8" w:rsidRPr="008C7DE8">
        <w:rPr>
          <w:rFonts w:ascii="Times New Roman" w:hAnsi="Times New Roman" w:cs="Times New Roman"/>
          <w:sz w:val="28"/>
          <w:szCs w:val="28"/>
          <w:lang w:bidi="en-US"/>
        </w:rPr>
        <w:t>у</w:t>
      </w:r>
      <w:r w:rsidR="008C7DE8" w:rsidRPr="008C7DE8">
        <w:rPr>
          <w:rFonts w:ascii="Times New Roman" w:hAnsi="Times New Roman" w:cs="Times New Roman"/>
          <w:sz w:val="28"/>
          <w:szCs w:val="28"/>
          <w:lang w:bidi="en-US"/>
        </w:rPr>
        <w:t>чение в ан</w:t>
      </w:r>
      <w:r w:rsidR="008C7DE8">
        <w:rPr>
          <w:rFonts w:ascii="Times New Roman" w:hAnsi="Times New Roman" w:cs="Times New Roman"/>
          <w:sz w:val="28"/>
          <w:szCs w:val="28"/>
          <w:lang w:bidi="en-US"/>
        </w:rPr>
        <w:t>самбле по углубленной программе.</w:t>
      </w:r>
    </w:p>
    <w:p w:rsidR="00AE24FD" w:rsidRDefault="003447B2" w:rsidP="003726A6">
      <w:pP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427892">
        <w:rPr>
          <w:rFonts w:ascii="Times New Roman" w:eastAsia="Times New Roman" w:hAnsi="Times New Roman" w:cs="Times New Roman"/>
          <w:sz w:val="28"/>
          <w:szCs w:val="28"/>
        </w:rPr>
        <w:t>Иногда у ребёнка наступает период охлаждения. «Не хочу заниматься, мне это надоело, почему я должен…???» Вот тогда и включается режим «учитель-ученик»: придумываешь интересную про</w:t>
      </w:r>
      <w:r w:rsidR="00AE24FD">
        <w:rPr>
          <w:rFonts w:ascii="Times New Roman" w:eastAsia="Times New Roman" w:hAnsi="Times New Roman" w:cs="Times New Roman"/>
          <w:sz w:val="28"/>
          <w:szCs w:val="28"/>
        </w:rPr>
        <w:t>грамму, бе</w:t>
      </w:r>
      <w:r w:rsidRPr="00427892">
        <w:rPr>
          <w:rFonts w:ascii="Times New Roman" w:eastAsia="Times New Roman" w:hAnsi="Times New Roman" w:cs="Times New Roman"/>
          <w:sz w:val="28"/>
          <w:szCs w:val="28"/>
        </w:rPr>
        <w:t>рёшь инстр</w:t>
      </w:r>
      <w:r w:rsidRPr="0042789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27892">
        <w:rPr>
          <w:rFonts w:ascii="Times New Roman" w:eastAsia="Times New Roman" w:hAnsi="Times New Roman" w:cs="Times New Roman"/>
          <w:sz w:val="28"/>
          <w:szCs w:val="28"/>
        </w:rPr>
        <w:t>мент, создаёшь ансамбль «учитель-ученик» и рождается новая творческая единица! Разбудить в своем воспитаннике жажду самообразования и сове</w:t>
      </w:r>
      <w:r w:rsidRPr="0042789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27892">
        <w:rPr>
          <w:rFonts w:ascii="Times New Roman" w:eastAsia="Times New Roman" w:hAnsi="Times New Roman" w:cs="Times New Roman"/>
          <w:sz w:val="28"/>
          <w:szCs w:val="28"/>
        </w:rPr>
        <w:t>шенствования, не просто дать знания, а научить эти знания ежедневно в кр</w:t>
      </w:r>
      <w:r w:rsidRPr="0042789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27892">
        <w:rPr>
          <w:rFonts w:ascii="Times New Roman" w:eastAsia="Times New Roman" w:hAnsi="Times New Roman" w:cs="Times New Roman"/>
          <w:sz w:val="28"/>
          <w:szCs w:val="28"/>
        </w:rPr>
        <w:t>потливом труде самостоятельно добывать.</w:t>
      </w:r>
      <w:r w:rsidR="00AE24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428D" w:rsidRDefault="004F428D" w:rsidP="004F428D">
      <w:pPr>
        <w:widowControl w:val="0"/>
        <w:spacing w:line="240" w:lineRule="auto"/>
        <w:ind w:right="-23" w:firstLine="720"/>
        <w:rPr>
          <w:rFonts w:ascii="Times New Roman" w:hAnsi="Times New Roman" w:cs="Times New Roman"/>
          <w:sz w:val="28"/>
          <w:szCs w:val="28"/>
        </w:rPr>
      </w:pPr>
      <w:r w:rsidRPr="00A45342">
        <w:rPr>
          <w:rFonts w:ascii="Times New Roman" w:hAnsi="Times New Roman" w:cs="Times New Roman"/>
          <w:sz w:val="28"/>
          <w:szCs w:val="28"/>
        </w:rPr>
        <w:t>Всегда придерживаюсь той точки зрения, что учиться надо всегда и у каждого можно брать для себя полезное! Это внушаю и детям. Хорошим п</w:t>
      </w:r>
      <w:r w:rsidRPr="00A45342">
        <w:rPr>
          <w:rFonts w:ascii="Times New Roman" w:hAnsi="Times New Roman" w:cs="Times New Roman"/>
          <w:sz w:val="28"/>
          <w:szCs w:val="28"/>
        </w:rPr>
        <w:t>о</w:t>
      </w:r>
      <w:r w:rsidRPr="00A45342">
        <w:rPr>
          <w:rFonts w:ascii="Times New Roman" w:hAnsi="Times New Roman" w:cs="Times New Roman"/>
          <w:sz w:val="28"/>
          <w:szCs w:val="28"/>
        </w:rPr>
        <w:t>мощником в воспи</w:t>
      </w:r>
      <w:r>
        <w:rPr>
          <w:rFonts w:ascii="Times New Roman" w:hAnsi="Times New Roman" w:cs="Times New Roman"/>
          <w:sz w:val="28"/>
          <w:szCs w:val="28"/>
        </w:rPr>
        <w:t>тании юно</w:t>
      </w:r>
      <w:r w:rsidRPr="00A45342">
        <w:rPr>
          <w:rFonts w:ascii="Times New Roman" w:hAnsi="Times New Roman" w:cs="Times New Roman"/>
          <w:sz w:val="28"/>
          <w:szCs w:val="28"/>
        </w:rPr>
        <w:t>го музыканта являются мастер-классы других педагогов и не только педагогов. Приветствую увлеченность и в других обр</w:t>
      </w:r>
      <w:r w:rsidRPr="00A45342">
        <w:rPr>
          <w:rFonts w:ascii="Times New Roman" w:hAnsi="Times New Roman" w:cs="Times New Roman"/>
          <w:sz w:val="28"/>
          <w:szCs w:val="28"/>
        </w:rPr>
        <w:t>а</w:t>
      </w:r>
      <w:r w:rsidRPr="00A45342">
        <w:rPr>
          <w:rFonts w:ascii="Times New Roman" w:hAnsi="Times New Roman" w:cs="Times New Roman"/>
          <w:sz w:val="28"/>
          <w:szCs w:val="28"/>
        </w:rPr>
        <w:t>зовательных сферах. Развитие пытливого ума – важная составляющая од</w:t>
      </w:r>
      <w:r w:rsidRPr="00A45342">
        <w:rPr>
          <w:rFonts w:ascii="Times New Roman" w:hAnsi="Times New Roman" w:cs="Times New Roman"/>
          <w:sz w:val="28"/>
          <w:szCs w:val="28"/>
        </w:rPr>
        <w:t>а</w:t>
      </w:r>
      <w:r w:rsidRPr="00A45342">
        <w:rPr>
          <w:rFonts w:ascii="Times New Roman" w:hAnsi="Times New Roman" w:cs="Times New Roman"/>
          <w:sz w:val="28"/>
          <w:szCs w:val="28"/>
        </w:rPr>
        <w:t>ренного ребенка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1C91" w:rsidRDefault="00CB4334" w:rsidP="00CB4334">
      <w:pPr>
        <w:pStyle w:val="1"/>
        <w:jc w:val="center"/>
      </w:pPr>
      <w:bookmarkStart w:id="19" w:name="_Toc84773364"/>
      <w:r>
        <w:lastRenderedPageBreak/>
        <w:t>ЗАКЛЮЧЕНИЕ</w:t>
      </w:r>
      <w:bookmarkEnd w:id="19"/>
    </w:p>
    <w:p w:rsidR="00CB4334" w:rsidRPr="00CB4334" w:rsidRDefault="00CB4334" w:rsidP="00CB4334"/>
    <w:p w:rsidR="003447B2" w:rsidRPr="003447B2" w:rsidRDefault="003447B2" w:rsidP="003726A6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447B2">
        <w:rPr>
          <w:rFonts w:ascii="Times New Roman" w:hAnsi="Times New Roman" w:cs="Times New Roman"/>
          <w:sz w:val="28"/>
          <w:szCs w:val="28"/>
        </w:rPr>
        <w:t>Подводя итог вышесказанному, можно сформулировать основополаг</w:t>
      </w:r>
      <w:r w:rsidRPr="003447B2">
        <w:rPr>
          <w:rFonts w:ascii="Times New Roman" w:hAnsi="Times New Roman" w:cs="Times New Roman"/>
          <w:sz w:val="28"/>
          <w:szCs w:val="28"/>
        </w:rPr>
        <w:t>а</w:t>
      </w:r>
      <w:r w:rsidRPr="003447B2">
        <w:rPr>
          <w:rFonts w:ascii="Times New Roman" w:hAnsi="Times New Roman" w:cs="Times New Roman"/>
          <w:sz w:val="28"/>
          <w:szCs w:val="28"/>
        </w:rPr>
        <w:t>ющие принципы при работе с одаренными детьми в сфере инструментальн</w:t>
      </w:r>
      <w:r w:rsidRPr="003447B2">
        <w:rPr>
          <w:rFonts w:ascii="Times New Roman" w:hAnsi="Times New Roman" w:cs="Times New Roman"/>
          <w:sz w:val="28"/>
          <w:szCs w:val="28"/>
        </w:rPr>
        <w:t>о</w:t>
      </w:r>
      <w:r w:rsidRPr="003447B2">
        <w:rPr>
          <w:rFonts w:ascii="Times New Roman" w:hAnsi="Times New Roman" w:cs="Times New Roman"/>
          <w:sz w:val="28"/>
          <w:szCs w:val="28"/>
        </w:rPr>
        <w:t>го исполнительства допол</w:t>
      </w:r>
      <w:r w:rsidR="00AE24FD">
        <w:rPr>
          <w:rFonts w:ascii="Times New Roman" w:hAnsi="Times New Roman" w:cs="Times New Roman"/>
          <w:sz w:val="28"/>
          <w:szCs w:val="28"/>
        </w:rPr>
        <w:t>ни</w:t>
      </w:r>
      <w:r w:rsidRPr="003447B2">
        <w:rPr>
          <w:rFonts w:ascii="Times New Roman" w:hAnsi="Times New Roman" w:cs="Times New Roman"/>
          <w:sz w:val="28"/>
          <w:szCs w:val="28"/>
        </w:rPr>
        <w:t>тельного образования:</w:t>
      </w:r>
    </w:p>
    <w:p w:rsidR="003447B2" w:rsidRPr="00287615" w:rsidRDefault="003447B2" w:rsidP="003726A6">
      <w:pPr>
        <w:widowControl w:val="0"/>
        <w:spacing w:line="240" w:lineRule="auto"/>
        <w:ind w:right="-23"/>
        <w:rPr>
          <w:rFonts w:ascii="Times New Roman" w:hAnsi="Times New Roman" w:cs="Times New Roman"/>
          <w:i/>
          <w:sz w:val="28"/>
          <w:szCs w:val="28"/>
        </w:rPr>
      </w:pPr>
      <w:r w:rsidRPr="00287615">
        <w:rPr>
          <w:rFonts w:ascii="Times New Roman" w:hAnsi="Times New Roman" w:cs="Times New Roman"/>
          <w:i/>
          <w:sz w:val="28"/>
          <w:szCs w:val="28"/>
        </w:rPr>
        <w:t>формирование устойчивой мотивации к самообразованию на основе испол</w:t>
      </w:r>
      <w:r w:rsidRPr="00287615">
        <w:rPr>
          <w:rFonts w:ascii="Times New Roman" w:hAnsi="Times New Roman" w:cs="Times New Roman"/>
          <w:i/>
          <w:sz w:val="28"/>
          <w:szCs w:val="28"/>
        </w:rPr>
        <w:t>ь</w:t>
      </w:r>
      <w:r w:rsidRPr="00287615">
        <w:rPr>
          <w:rFonts w:ascii="Times New Roman" w:hAnsi="Times New Roman" w:cs="Times New Roman"/>
          <w:i/>
          <w:sz w:val="28"/>
          <w:szCs w:val="28"/>
        </w:rPr>
        <w:t>зования разнообразных форм работы</w:t>
      </w:r>
      <w:r w:rsidR="003726A6" w:rsidRPr="00287615">
        <w:rPr>
          <w:rFonts w:ascii="Times New Roman" w:hAnsi="Times New Roman" w:cs="Times New Roman"/>
          <w:i/>
          <w:sz w:val="28"/>
          <w:szCs w:val="28"/>
        </w:rPr>
        <w:t>;</w:t>
      </w:r>
    </w:p>
    <w:p w:rsidR="003447B2" w:rsidRPr="00287615" w:rsidRDefault="003447B2" w:rsidP="003726A6">
      <w:pPr>
        <w:widowControl w:val="0"/>
        <w:spacing w:line="240" w:lineRule="auto"/>
        <w:ind w:right="-23"/>
        <w:rPr>
          <w:rFonts w:ascii="Times New Roman" w:hAnsi="Times New Roman" w:cs="Times New Roman"/>
          <w:i/>
          <w:sz w:val="28"/>
          <w:szCs w:val="28"/>
        </w:rPr>
      </w:pPr>
      <w:r w:rsidRPr="00287615">
        <w:rPr>
          <w:rFonts w:ascii="Times New Roman" w:hAnsi="Times New Roman" w:cs="Times New Roman"/>
          <w:i/>
          <w:sz w:val="28"/>
          <w:szCs w:val="28"/>
        </w:rPr>
        <w:t>развитие и углубление компетенций в значимой для юного музыканта сфере</w:t>
      </w:r>
      <w:r w:rsidR="00287615">
        <w:rPr>
          <w:rFonts w:ascii="Times New Roman" w:hAnsi="Times New Roman" w:cs="Times New Roman"/>
          <w:i/>
          <w:sz w:val="28"/>
          <w:szCs w:val="28"/>
        </w:rPr>
        <w:t>;</w:t>
      </w:r>
    </w:p>
    <w:p w:rsidR="003447B2" w:rsidRPr="00287615" w:rsidRDefault="003447B2" w:rsidP="003726A6">
      <w:pPr>
        <w:widowControl w:val="0"/>
        <w:spacing w:line="240" w:lineRule="auto"/>
        <w:ind w:right="-23"/>
        <w:rPr>
          <w:rFonts w:ascii="Times New Roman" w:hAnsi="Times New Roman" w:cs="Times New Roman"/>
          <w:i/>
          <w:sz w:val="28"/>
          <w:szCs w:val="28"/>
        </w:rPr>
      </w:pPr>
      <w:r w:rsidRPr="00287615">
        <w:rPr>
          <w:rFonts w:ascii="Times New Roman" w:hAnsi="Times New Roman" w:cs="Times New Roman"/>
          <w:i/>
          <w:sz w:val="28"/>
          <w:szCs w:val="28"/>
        </w:rPr>
        <w:t>вовлечение одаренного ребенка в коллективную деятельн</w:t>
      </w:r>
      <w:r w:rsidR="008665A8">
        <w:rPr>
          <w:rFonts w:ascii="Times New Roman" w:hAnsi="Times New Roman" w:cs="Times New Roman"/>
          <w:i/>
          <w:sz w:val="28"/>
          <w:szCs w:val="28"/>
        </w:rPr>
        <w:t xml:space="preserve">ость, развитие </w:t>
      </w:r>
      <w:r w:rsidR="00AE24FD" w:rsidRPr="00287615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AE24FD" w:rsidRPr="00287615">
        <w:rPr>
          <w:rFonts w:ascii="Times New Roman" w:hAnsi="Times New Roman" w:cs="Times New Roman"/>
          <w:i/>
          <w:sz w:val="28"/>
          <w:szCs w:val="28"/>
        </w:rPr>
        <w:t>н</w:t>
      </w:r>
      <w:r w:rsidR="00AE24FD" w:rsidRPr="00287615">
        <w:rPr>
          <w:rFonts w:ascii="Times New Roman" w:hAnsi="Times New Roman" w:cs="Times New Roman"/>
          <w:i/>
          <w:sz w:val="28"/>
          <w:szCs w:val="28"/>
        </w:rPr>
        <w:t>тереса к изу</w:t>
      </w:r>
      <w:r w:rsidRPr="00287615">
        <w:rPr>
          <w:rFonts w:ascii="Times New Roman" w:hAnsi="Times New Roman" w:cs="Times New Roman"/>
          <w:i/>
          <w:sz w:val="28"/>
          <w:szCs w:val="28"/>
        </w:rPr>
        <w:t>чению и познанию нового;</w:t>
      </w:r>
    </w:p>
    <w:p w:rsidR="003447B2" w:rsidRPr="00287615" w:rsidRDefault="003447B2" w:rsidP="003726A6">
      <w:pPr>
        <w:widowControl w:val="0"/>
        <w:spacing w:line="240" w:lineRule="auto"/>
        <w:ind w:right="-23"/>
        <w:rPr>
          <w:rFonts w:ascii="Times New Roman" w:hAnsi="Times New Roman" w:cs="Times New Roman"/>
          <w:i/>
          <w:sz w:val="28"/>
          <w:szCs w:val="28"/>
        </w:rPr>
      </w:pPr>
      <w:r w:rsidRPr="00287615">
        <w:rPr>
          <w:rFonts w:ascii="Times New Roman" w:hAnsi="Times New Roman" w:cs="Times New Roman"/>
          <w:i/>
          <w:sz w:val="28"/>
          <w:szCs w:val="28"/>
        </w:rPr>
        <w:t>обеспечение благоприятных условий для развития социальной компе</w:t>
      </w:r>
      <w:r w:rsidR="00AE24FD" w:rsidRPr="00287615">
        <w:rPr>
          <w:rFonts w:ascii="Times New Roman" w:hAnsi="Times New Roman" w:cs="Times New Roman"/>
          <w:i/>
          <w:sz w:val="28"/>
          <w:szCs w:val="28"/>
        </w:rPr>
        <w:t>тентн</w:t>
      </w:r>
      <w:r w:rsidR="00AE24FD" w:rsidRPr="00287615">
        <w:rPr>
          <w:rFonts w:ascii="Times New Roman" w:hAnsi="Times New Roman" w:cs="Times New Roman"/>
          <w:i/>
          <w:sz w:val="28"/>
          <w:szCs w:val="28"/>
        </w:rPr>
        <w:t>о</w:t>
      </w:r>
      <w:r w:rsidR="00AE24FD" w:rsidRPr="00287615">
        <w:rPr>
          <w:rFonts w:ascii="Times New Roman" w:hAnsi="Times New Roman" w:cs="Times New Roman"/>
          <w:i/>
          <w:sz w:val="28"/>
          <w:szCs w:val="28"/>
        </w:rPr>
        <w:t>сти, нрав</w:t>
      </w:r>
      <w:r w:rsidR="003726A6" w:rsidRPr="00287615">
        <w:rPr>
          <w:rFonts w:ascii="Times New Roman" w:hAnsi="Times New Roman" w:cs="Times New Roman"/>
          <w:i/>
          <w:sz w:val="28"/>
          <w:szCs w:val="28"/>
        </w:rPr>
        <w:t>ственных категорий;</w:t>
      </w:r>
    </w:p>
    <w:p w:rsidR="003447B2" w:rsidRPr="00287615" w:rsidRDefault="003447B2" w:rsidP="003726A6">
      <w:pPr>
        <w:widowControl w:val="0"/>
        <w:spacing w:line="240" w:lineRule="auto"/>
        <w:ind w:right="-23"/>
        <w:rPr>
          <w:rFonts w:ascii="Times New Roman" w:hAnsi="Times New Roman" w:cs="Times New Roman"/>
          <w:sz w:val="28"/>
          <w:szCs w:val="28"/>
        </w:rPr>
      </w:pPr>
      <w:r w:rsidRPr="00287615">
        <w:rPr>
          <w:rFonts w:ascii="Times New Roman" w:hAnsi="Times New Roman" w:cs="Times New Roman"/>
          <w:i/>
          <w:sz w:val="28"/>
          <w:szCs w:val="28"/>
        </w:rPr>
        <w:t>внедрение всех видов и форм творческой самореализации, нестандартности научного и художественного мышления учащихся</w:t>
      </w:r>
      <w:r w:rsidRPr="00287615">
        <w:rPr>
          <w:rFonts w:ascii="Times New Roman" w:hAnsi="Times New Roman" w:cs="Times New Roman"/>
          <w:sz w:val="28"/>
          <w:szCs w:val="28"/>
        </w:rPr>
        <w:t>.</w:t>
      </w:r>
    </w:p>
    <w:p w:rsidR="00AE24FD" w:rsidRPr="00AE24FD" w:rsidRDefault="00AE24FD" w:rsidP="00AE24FD">
      <w:pPr>
        <w:pStyle w:val="a3"/>
        <w:ind w:firstLine="720"/>
        <w:rPr>
          <w:rFonts w:ascii="Times New Roman" w:hAnsi="Times New Roman" w:cs="Times New Roman"/>
          <w:sz w:val="28"/>
          <w:szCs w:val="28"/>
        </w:rPr>
      </w:pPr>
      <w:r w:rsidRPr="00AE24FD">
        <w:rPr>
          <w:rFonts w:ascii="Times New Roman" w:hAnsi="Times New Roman" w:cs="Times New Roman"/>
          <w:sz w:val="28"/>
          <w:szCs w:val="28"/>
        </w:rPr>
        <w:t>В работе с одаренными детьми нужно избегать 2-х крайностей:</w:t>
      </w:r>
    </w:p>
    <w:p w:rsidR="00AE24FD" w:rsidRPr="003726A6" w:rsidRDefault="00AE24FD" w:rsidP="00AE24F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726A6">
        <w:rPr>
          <w:rFonts w:ascii="Times New Roman" w:hAnsi="Times New Roman" w:cs="Times New Roman"/>
          <w:i/>
          <w:sz w:val="28"/>
          <w:szCs w:val="28"/>
        </w:rPr>
        <w:t>возведение ребенка на пьедестал, подчеркивания его особых прав,</w:t>
      </w:r>
    </w:p>
    <w:p w:rsidR="00AE24FD" w:rsidRPr="003726A6" w:rsidRDefault="00AE24FD" w:rsidP="00AE24F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E24FD">
        <w:rPr>
          <w:rFonts w:ascii="Times New Roman" w:hAnsi="Times New Roman" w:cs="Times New Roman"/>
          <w:sz w:val="28"/>
          <w:szCs w:val="28"/>
        </w:rPr>
        <w:t xml:space="preserve">с другой стороны – </w:t>
      </w:r>
      <w:r w:rsidRPr="003726A6">
        <w:rPr>
          <w:rFonts w:ascii="Times New Roman" w:hAnsi="Times New Roman" w:cs="Times New Roman"/>
          <w:i/>
          <w:sz w:val="28"/>
          <w:szCs w:val="28"/>
        </w:rPr>
        <w:t>публичного принижения достоинства или игнорирования интеллектуальных успехов во время борьбы со “звездностью”.</w:t>
      </w:r>
    </w:p>
    <w:p w:rsidR="008760DB" w:rsidRPr="00AE24FD" w:rsidRDefault="00A728EF" w:rsidP="00AE24FD">
      <w:pPr>
        <w:pStyle w:val="a3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AE24FD">
        <w:rPr>
          <w:rFonts w:ascii="Times New Roman" w:hAnsi="Times New Roman" w:cs="Times New Roman"/>
          <w:sz w:val="28"/>
          <w:szCs w:val="28"/>
        </w:rPr>
        <w:t>Одар</w:t>
      </w:r>
      <w:r w:rsidRPr="00AE24FD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AE24FD">
        <w:rPr>
          <w:rFonts w:ascii="Times New Roman" w:hAnsi="Times New Roman" w:cs="Times New Roman"/>
          <w:sz w:val="28"/>
          <w:szCs w:val="28"/>
        </w:rPr>
        <w:t>н</w:t>
      </w:r>
      <w:r w:rsidRPr="00AE24FD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AE24FD">
        <w:rPr>
          <w:rFonts w:ascii="Times New Roman" w:hAnsi="Times New Roman" w:cs="Times New Roman"/>
          <w:sz w:val="28"/>
          <w:szCs w:val="28"/>
        </w:rPr>
        <w:t>ые</w:t>
      </w:r>
      <w:r w:rsidRPr="00AE24FD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E24FD">
        <w:rPr>
          <w:rFonts w:ascii="Times New Roman" w:hAnsi="Times New Roman" w:cs="Times New Roman"/>
          <w:sz w:val="28"/>
          <w:szCs w:val="28"/>
        </w:rPr>
        <w:t>дети</w:t>
      </w:r>
      <w:r w:rsidRPr="00AE24FD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AE24FD">
        <w:rPr>
          <w:rFonts w:ascii="Times New Roman" w:hAnsi="Times New Roman" w:cs="Times New Roman"/>
          <w:sz w:val="28"/>
          <w:szCs w:val="28"/>
        </w:rPr>
        <w:t>—</w:t>
      </w:r>
      <w:r w:rsidRPr="00AE24FD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AE24FD">
        <w:rPr>
          <w:rFonts w:ascii="Times New Roman" w:hAnsi="Times New Roman" w:cs="Times New Roman"/>
          <w:sz w:val="28"/>
          <w:szCs w:val="28"/>
        </w:rPr>
        <w:t>э</w:t>
      </w:r>
      <w:r w:rsidRPr="00AE24FD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AE24FD">
        <w:rPr>
          <w:rFonts w:ascii="Times New Roman" w:hAnsi="Times New Roman" w:cs="Times New Roman"/>
          <w:sz w:val="28"/>
          <w:szCs w:val="28"/>
        </w:rPr>
        <w:t>о</w:t>
      </w:r>
      <w:r w:rsidRPr="00AE24FD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AE24FD">
        <w:rPr>
          <w:rFonts w:ascii="Times New Roman" w:hAnsi="Times New Roman" w:cs="Times New Roman"/>
          <w:sz w:val="28"/>
          <w:szCs w:val="28"/>
        </w:rPr>
        <w:t>особые</w:t>
      </w:r>
      <w:r w:rsidRPr="00AE24FD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AE24FD">
        <w:rPr>
          <w:rFonts w:ascii="Times New Roman" w:hAnsi="Times New Roman" w:cs="Times New Roman"/>
          <w:sz w:val="28"/>
          <w:szCs w:val="28"/>
        </w:rPr>
        <w:t>дет</w:t>
      </w:r>
      <w:r w:rsidRPr="00AE24FD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AE24FD">
        <w:rPr>
          <w:rFonts w:ascii="Times New Roman" w:hAnsi="Times New Roman" w:cs="Times New Roman"/>
          <w:sz w:val="28"/>
          <w:szCs w:val="28"/>
        </w:rPr>
        <w:t>,</w:t>
      </w:r>
      <w:r w:rsidRPr="00AE24FD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E24FD">
        <w:rPr>
          <w:rFonts w:ascii="Times New Roman" w:hAnsi="Times New Roman" w:cs="Times New Roman"/>
          <w:sz w:val="28"/>
          <w:szCs w:val="28"/>
        </w:rPr>
        <w:t xml:space="preserve">и моя педагогическая </w:t>
      </w:r>
      <w:r w:rsidRPr="00AE24FD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AE24FD">
        <w:rPr>
          <w:rFonts w:ascii="Times New Roman" w:hAnsi="Times New Roman" w:cs="Times New Roman"/>
          <w:sz w:val="28"/>
          <w:szCs w:val="28"/>
        </w:rPr>
        <w:t>ада</w:t>
      </w:r>
      <w:r w:rsidRPr="00AE24FD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AE24FD">
        <w:rPr>
          <w:rFonts w:ascii="Times New Roman" w:hAnsi="Times New Roman" w:cs="Times New Roman"/>
          <w:sz w:val="28"/>
          <w:szCs w:val="28"/>
        </w:rPr>
        <w:t>а</w:t>
      </w:r>
      <w:r w:rsidRPr="00AE24FD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E24FD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AE24FD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AE24FD">
        <w:rPr>
          <w:rFonts w:ascii="Times New Roman" w:hAnsi="Times New Roman" w:cs="Times New Roman"/>
          <w:sz w:val="28"/>
          <w:szCs w:val="28"/>
        </w:rPr>
        <w:t>о</w:t>
      </w:r>
      <w:r w:rsidRPr="00AE24FD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AE24FD">
        <w:rPr>
          <w:rFonts w:ascii="Times New Roman" w:hAnsi="Times New Roman" w:cs="Times New Roman"/>
          <w:spacing w:val="2"/>
          <w:sz w:val="28"/>
          <w:szCs w:val="28"/>
        </w:rPr>
        <w:t>я</w:t>
      </w:r>
      <w:r w:rsidRPr="00AE24FD">
        <w:rPr>
          <w:rFonts w:ascii="Times New Roman" w:hAnsi="Times New Roman" w:cs="Times New Roman"/>
          <w:sz w:val="28"/>
          <w:szCs w:val="28"/>
        </w:rPr>
        <w:t>ть и</w:t>
      </w:r>
      <w:r w:rsidRPr="00AE24FD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AE24FD">
        <w:rPr>
          <w:rFonts w:ascii="Times New Roman" w:hAnsi="Times New Roman" w:cs="Times New Roman"/>
          <w:sz w:val="28"/>
          <w:szCs w:val="28"/>
        </w:rPr>
        <w:t>,</w:t>
      </w:r>
      <w:r w:rsidRPr="00AE24FD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AE24FD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AE24FD">
        <w:rPr>
          <w:rFonts w:ascii="Times New Roman" w:hAnsi="Times New Roman" w:cs="Times New Roman"/>
          <w:sz w:val="28"/>
          <w:szCs w:val="28"/>
        </w:rPr>
        <w:t>аправи</w:t>
      </w:r>
      <w:r w:rsidRPr="00AE24FD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AE24FD">
        <w:rPr>
          <w:rFonts w:ascii="Times New Roman" w:hAnsi="Times New Roman" w:cs="Times New Roman"/>
          <w:sz w:val="28"/>
          <w:szCs w:val="28"/>
        </w:rPr>
        <w:t>ь</w:t>
      </w:r>
      <w:r w:rsidRPr="00AE24FD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AE24FD">
        <w:rPr>
          <w:rFonts w:ascii="Times New Roman" w:hAnsi="Times New Roman" w:cs="Times New Roman"/>
          <w:sz w:val="28"/>
          <w:szCs w:val="28"/>
        </w:rPr>
        <w:t>в</w:t>
      </w:r>
      <w:r w:rsidRPr="00AE24FD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AE24FD">
        <w:rPr>
          <w:rFonts w:ascii="Times New Roman" w:hAnsi="Times New Roman" w:cs="Times New Roman"/>
          <w:sz w:val="28"/>
          <w:szCs w:val="28"/>
        </w:rPr>
        <w:t xml:space="preserve">е </w:t>
      </w:r>
      <w:r w:rsidRPr="00AE24FD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E24FD">
        <w:rPr>
          <w:rFonts w:ascii="Times New Roman" w:hAnsi="Times New Roman" w:cs="Times New Roman"/>
          <w:sz w:val="28"/>
          <w:szCs w:val="28"/>
        </w:rPr>
        <w:t>сил</w:t>
      </w:r>
      <w:r w:rsidRPr="00AE24FD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AE24FD">
        <w:rPr>
          <w:rFonts w:ascii="Times New Roman" w:hAnsi="Times New Roman" w:cs="Times New Roman"/>
          <w:sz w:val="28"/>
          <w:szCs w:val="28"/>
        </w:rPr>
        <w:t>я</w:t>
      </w:r>
      <w:r w:rsidRPr="00AE24F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AE24FD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AE24FD">
        <w:rPr>
          <w:rFonts w:ascii="Times New Roman" w:hAnsi="Times New Roman" w:cs="Times New Roman"/>
          <w:sz w:val="28"/>
          <w:szCs w:val="28"/>
        </w:rPr>
        <w:t>а</w:t>
      </w:r>
      <w:r w:rsidRPr="00AE24FD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E24FD">
        <w:rPr>
          <w:rFonts w:ascii="Times New Roman" w:hAnsi="Times New Roman" w:cs="Times New Roman"/>
          <w:sz w:val="28"/>
          <w:szCs w:val="28"/>
        </w:rPr>
        <w:t>то,</w:t>
      </w:r>
      <w:r w:rsidRPr="00AE24FD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AE24FD">
        <w:rPr>
          <w:rFonts w:ascii="Times New Roman" w:hAnsi="Times New Roman" w:cs="Times New Roman"/>
          <w:sz w:val="28"/>
          <w:szCs w:val="28"/>
        </w:rPr>
        <w:t>что</w:t>
      </w:r>
      <w:r w:rsidRPr="00AE24FD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AE24FD">
        <w:rPr>
          <w:rFonts w:ascii="Times New Roman" w:hAnsi="Times New Roman" w:cs="Times New Roman"/>
          <w:sz w:val="28"/>
          <w:szCs w:val="28"/>
        </w:rPr>
        <w:t>ы</w:t>
      </w:r>
      <w:r w:rsidRPr="00AE24F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AE24FD">
        <w:rPr>
          <w:rFonts w:ascii="Times New Roman" w:hAnsi="Times New Roman" w:cs="Times New Roman"/>
          <w:spacing w:val="1"/>
          <w:sz w:val="28"/>
          <w:szCs w:val="28"/>
        </w:rPr>
        <w:t>пе</w:t>
      </w:r>
      <w:r w:rsidRPr="00AE24FD">
        <w:rPr>
          <w:rFonts w:ascii="Times New Roman" w:hAnsi="Times New Roman" w:cs="Times New Roman"/>
          <w:sz w:val="28"/>
          <w:szCs w:val="28"/>
        </w:rPr>
        <w:t>редать</w:t>
      </w:r>
      <w:r w:rsidRPr="00AE24FD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AE24FD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AE24FD">
        <w:rPr>
          <w:rFonts w:ascii="Times New Roman" w:hAnsi="Times New Roman" w:cs="Times New Roman"/>
          <w:sz w:val="28"/>
          <w:szCs w:val="28"/>
        </w:rPr>
        <w:t>м</w:t>
      </w:r>
      <w:r w:rsidRPr="00AE24FD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E24FD">
        <w:rPr>
          <w:rFonts w:ascii="Times New Roman" w:hAnsi="Times New Roman" w:cs="Times New Roman"/>
          <w:sz w:val="28"/>
          <w:szCs w:val="28"/>
        </w:rPr>
        <w:t>свой</w:t>
      </w:r>
      <w:r w:rsidRPr="00AE24F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AE24FD">
        <w:rPr>
          <w:rFonts w:ascii="Times New Roman" w:hAnsi="Times New Roman" w:cs="Times New Roman"/>
          <w:sz w:val="28"/>
          <w:szCs w:val="28"/>
        </w:rPr>
        <w:t>о</w:t>
      </w:r>
      <w:r w:rsidRPr="00AE24FD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AE24FD">
        <w:rPr>
          <w:rFonts w:ascii="Times New Roman" w:hAnsi="Times New Roman" w:cs="Times New Roman"/>
          <w:sz w:val="28"/>
          <w:szCs w:val="28"/>
        </w:rPr>
        <w:t>ыт</w:t>
      </w:r>
      <w:r w:rsidRPr="00AE24F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AE24FD">
        <w:rPr>
          <w:rFonts w:ascii="Times New Roman" w:hAnsi="Times New Roman" w:cs="Times New Roman"/>
          <w:sz w:val="28"/>
          <w:szCs w:val="28"/>
        </w:rPr>
        <w:t>и</w:t>
      </w:r>
      <w:r w:rsidRPr="00AE24F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AE24FD">
        <w:rPr>
          <w:rFonts w:ascii="Times New Roman" w:hAnsi="Times New Roman" w:cs="Times New Roman"/>
          <w:sz w:val="28"/>
          <w:szCs w:val="28"/>
        </w:rPr>
        <w:t>з</w:t>
      </w:r>
      <w:r w:rsidRPr="00AE24FD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AE24FD">
        <w:rPr>
          <w:rFonts w:ascii="Times New Roman" w:hAnsi="Times New Roman" w:cs="Times New Roman"/>
          <w:sz w:val="28"/>
          <w:szCs w:val="28"/>
        </w:rPr>
        <w:t>а</w:t>
      </w:r>
      <w:r w:rsidRPr="00AE24FD">
        <w:rPr>
          <w:rFonts w:ascii="Times New Roman" w:hAnsi="Times New Roman" w:cs="Times New Roman"/>
          <w:sz w:val="28"/>
          <w:szCs w:val="28"/>
        </w:rPr>
        <w:t>ния.</w:t>
      </w:r>
      <w:r w:rsidRPr="00AE24FD">
        <w:rPr>
          <w:rFonts w:ascii="Times New Roman" w:hAnsi="Times New Roman" w:cs="Times New Roman"/>
          <w:spacing w:val="14"/>
          <w:sz w:val="28"/>
          <w:szCs w:val="28"/>
        </w:rPr>
        <w:t xml:space="preserve"> Э</w:t>
      </w:r>
      <w:r w:rsidRPr="00AE24FD">
        <w:rPr>
          <w:rFonts w:ascii="Times New Roman" w:hAnsi="Times New Roman" w:cs="Times New Roman"/>
          <w:sz w:val="28"/>
          <w:szCs w:val="28"/>
        </w:rPr>
        <w:t>ти дети</w:t>
      </w:r>
      <w:r w:rsidRPr="00AE24FD">
        <w:rPr>
          <w:rFonts w:ascii="Times New Roman" w:hAnsi="Times New Roman" w:cs="Times New Roman"/>
          <w:spacing w:val="94"/>
          <w:sz w:val="28"/>
          <w:szCs w:val="28"/>
        </w:rPr>
        <w:t xml:space="preserve"> </w:t>
      </w:r>
      <w:r w:rsidRPr="00AE24FD">
        <w:rPr>
          <w:rFonts w:ascii="Times New Roman" w:hAnsi="Times New Roman" w:cs="Times New Roman"/>
          <w:spacing w:val="4"/>
          <w:sz w:val="28"/>
          <w:szCs w:val="28"/>
        </w:rPr>
        <w:t>н</w:t>
      </w:r>
      <w:r w:rsidRPr="00AE24FD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AE24FD">
        <w:rPr>
          <w:rFonts w:ascii="Times New Roman" w:hAnsi="Times New Roman" w:cs="Times New Roman"/>
          <w:sz w:val="28"/>
          <w:szCs w:val="28"/>
        </w:rPr>
        <w:t>ждаются</w:t>
      </w:r>
      <w:r w:rsidRPr="00AE24FD"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 w:rsidRPr="00AE24FD">
        <w:rPr>
          <w:rFonts w:ascii="Times New Roman" w:hAnsi="Times New Roman" w:cs="Times New Roman"/>
          <w:sz w:val="28"/>
          <w:szCs w:val="28"/>
        </w:rPr>
        <w:t>в</w:t>
      </w:r>
      <w:r w:rsidRPr="00AE24FD"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 w:rsidRPr="00AE24FD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AE24FD">
        <w:rPr>
          <w:rFonts w:ascii="Times New Roman" w:hAnsi="Times New Roman" w:cs="Times New Roman"/>
          <w:sz w:val="28"/>
          <w:szCs w:val="28"/>
        </w:rPr>
        <w:t>оддержке</w:t>
      </w:r>
      <w:r w:rsidRPr="00AE24FD">
        <w:rPr>
          <w:rFonts w:ascii="Times New Roman" w:hAnsi="Times New Roman" w:cs="Times New Roman"/>
          <w:spacing w:val="92"/>
          <w:sz w:val="28"/>
          <w:szCs w:val="28"/>
        </w:rPr>
        <w:t xml:space="preserve"> </w:t>
      </w:r>
      <w:r w:rsidRPr="00AE24FD">
        <w:rPr>
          <w:rFonts w:ascii="Times New Roman" w:hAnsi="Times New Roman" w:cs="Times New Roman"/>
          <w:sz w:val="28"/>
          <w:szCs w:val="28"/>
        </w:rPr>
        <w:t>со</w:t>
      </w:r>
      <w:r w:rsidRPr="00AE24FD"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 w:rsidRPr="00AE24FD">
        <w:rPr>
          <w:rFonts w:ascii="Times New Roman" w:hAnsi="Times New Roman" w:cs="Times New Roman"/>
          <w:sz w:val="28"/>
          <w:szCs w:val="28"/>
        </w:rPr>
        <w:t>сторо</w:t>
      </w:r>
      <w:r w:rsidRPr="00AE24FD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AE24FD">
        <w:rPr>
          <w:rFonts w:ascii="Times New Roman" w:hAnsi="Times New Roman" w:cs="Times New Roman"/>
          <w:sz w:val="28"/>
          <w:szCs w:val="28"/>
        </w:rPr>
        <w:t>ы нас, взрослых. Мы</w:t>
      </w:r>
      <w:r w:rsidRPr="00AE24FD">
        <w:rPr>
          <w:rFonts w:ascii="Times New Roman" w:hAnsi="Times New Roman" w:cs="Times New Roman"/>
          <w:spacing w:val="91"/>
          <w:sz w:val="28"/>
          <w:szCs w:val="28"/>
        </w:rPr>
        <w:t xml:space="preserve"> </w:t>
      </w:r>
      <w:r w:rsidRPr="00AE24FD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AE24FD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AE24FD">
        <w:rPr>
          <w:rFonts w:ascii="Times New Roman" w:hAnsi="Times New Roman" w:cs="Times New Roman"/>
          <w:sz w:val="28"/>
          <w:szCs w:val="28"/>
        </w:rPr>
        <w:t>и</w:t>
      </w:r>
      <w:r w:rsidRPr="00AE24FD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AE24FD">
        <w:rPr>
          <w:rFonts w:ascii="Times New Roman" w:hAnsi="Times New Roman" w:cs="Times New Roman"/>
          <w:sz w:val="28"/>
          <w:szCs w:val="28"/>
        </w:rPr>
        <w:t>в</w:t>
      </w:r>
      <w:r w:rsidRPr="00AE24FD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AE24FD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AE24FD">
        <w:rPr>
          <w:rFonts w:ascii="Times New Roman" w:hAnsi="Times New Roman" w:cs="Times New Roman"/>
          <w:sz w:val="28"/>
          <w:szCs w:val="28"/>
        </w:rPr>
        <w:t>ы</w:t>
      </w:r>
      <w:r w:rsidRPr="00AE24FD"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r w:rsidRPr="00AE24FD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Pr="00AE24FD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E24FD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AE24FD">
        <w:rPr>
          <w:rFonts w:ascii="Times New Roman" w:hAnsi="Times New Roman" w:cs="Times New Roman"/>
          <w:sz w:val="28"/>
          <w:szCs w:val="28"/>
        </w:rPr>
        <w:t>ить</w:t>
      </w:r>
      <w:r w:rsidRPr="00AE24FD">
        <w:rPr>
          <w:rFonts w:ascii="Times New Roman" w:hAnsi="Times New Roman" w:cs="Times New Roman"/>
          <w:spacing w:val="95"/>
          <w:sz w:val="28"/>
          <w:szCs w:val="28"/>
        </w:rPr>
        <w:t xml:space="preserve"> </w:t>
      </w:r>
      <w:r w:rsidRPr="00AE24FD">
        <w:rPr>
          <w:rFonts w:ascii="Times New Roman" w:hAnsi="Times New Roman" w:cs="Times New Roman"/>
          <w:sz w:val="28"/>
          <w:szCs w:val="28"/>
        </w:rPr>
        <w:t>их справляться</w:t>
      </w:r>
      <w:r w:rsidRPr="00AE24FD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AE24FD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E24FD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AE24FD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AE24FD">
        <w:rPr>
          <w:rFonts w:ascii="Times New Roman" w:hAnsi="Times New Roman" w:cs="Times New Roman"/>
          <w:sz w:val="28"/>
          <w:szCs w:val="28"/>
        </w:rPr>
        <w:t>епомерно</w:t>
      </w:r>
      <w:r w:rsidRPr="00AE24FD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AE24FD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AE24FD">
        <w:rPr>
          <w:rFonts w:ascii="Times New Roman" w:hAnsi="Times New Roman" w:cs="Times New Roman"/>
          <w:sz w:val="28"/>
          <w:szCs w:val="28"/>
        </w:rPr>
        <w:t>авыш</w:t>
      </w:r>
      <w:r w:rsidRPr="00AE24FD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AE24FD">
        <w:rPr>
          <w:rFonts w:ascii="Times New Roman" w:hAnsi="Times New Roman" w:cs="Times New Roman"/>
          <w:sz w:val="28"/>
          <w:szCs w:val="28"/>
        </w:rPr>
        <w:t>н</w:t>
      </w:r>
      <w:r w:rsidRPr="00AE24FD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AE24FD">
        <w:rPr>
          <w:rFonts w:ascii="Times New Roman" w:hAnsi="Times New Roman" w:cs="Times New Roman"/>
          <w:sz w:val="28"/>
          <w:szCs w:val="28"/>
        </w:rPr>
        <w:t>ыми</w:t>
      </w:r>
      <w:r w:rsidRPr="00AE24FD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AE24FD">
        <w:rPr>
          <w:rFonts w:ascii="Times New Roman" w:hAnsi="Times New Roman" w:cs="Times New Roman"/>
          <w:sz w:val="28"/>
          <w:szCs w:val="28"/>
        </w:rPr>
        <w:t>ожиданиями</w:t>
      </w:r>
      <w:r w:rsidRPr="00AE24FD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AE24FD">
        <w:rPr>
          <w:rFonts w:ascii="Times New Roman" w:hAnsi="Times New Roman" w:cs="Times New Roman"/>
          <w:sz w:val="28"/>
          <w:szCs w:val="28"/>
        </w:rPr>
        <w:t>в</w:t>
      </w:r>
      <w:r w:rsidRPr="00AE24FD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AE24FD">
        <w:rPr>
          <w:rFonts w:ascii="Times New Roman" w:hAnsi="Times New Roman" w:cs="Times New Roman"/>
          <w:sz w:val="28"/>
          <w:szCs w:val="28"/>
        </w:rPr>
        <w:t>от</w:t>
      </w:r>
      <w:r w:rsidRPr="00AE24FD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AE24FD">
        <w:rPr>
          <w:rFonts w:ascii="Times New Roman" w:hAnsi="Times New Roman" w:cs="Times New Roman"/>
          <w:sz w:val="28"/>
          <w:szCs w:val="28"/>
        </w:rPr>
        <w:t>оше</w:t>
      </w:r>
      <w:r w:rsidRPr="00AE24FD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AE24FD">
        <w:rPr>
          <w:rFonts w:ascii="Times New Roman" w:hAnsi="Times New Roman" w:cs="Times New Roman"/>
          <w:sz w:val="28"/>
          <w:szCs w:val="28"/>
        </w:rPr>
        <w:t>ии</w:t>
      </w:r>
      <w:r w:rsidRPr="00AE24FD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AE24FD">
        <w:rPr>
          <w:rFonts w:ascii="Times New Roman" w:hAnsi="Times New Roman" w:cs="Times New Roman"/>
          <w:sz w:val="28"/>
          <w:szCs w:val="28"/>
        </w:rPr>
        <w:t>их</w:t>
      </w:r>
      <w:r w:rsidRPr="00AE24FD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E24FD">
        <w:rPr>
          <w:rFonts w:ascii="Times New Roman" w:hAnsi="Times New Roman" w:cs="Times New Roman"/>
          <w:sz w:val="28"/>
          <w:szCs w:val="28"/>
        </w:rPr>
        <w:t>с</w:t>
      </w:r>
      <w:r w:rsidRPr="00AE24FD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AE24FD">
        <w:rPr>
          <w:rFonts w:ascii="Times New Roman" w:hAnsi="Times New Roman" w:cs="Times New Roman"/>
          <w:sz w:val="28"/>
          <w:szCs w:val="28"/>
        </w:rPr>
        <w:t>осо</w:t>
      </w:r>
      <w:r w:rsidRPr="00AE24FD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E24FD">
        <w:rPr>
          <w:rFonts w:ascii="Times New Roman" w:hAnsi="Times New Roman" w:cs="Times New Roman"/>
          <w:sz w:val="28"/>
          <w:szCs w:val="28"/>
        </w:rPr>
        <w:t>ностей. Каждый</w:t>
      </w:r>
      <w:r w:rsidRPr="00AE24FD"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r w:rsidRPr="00AE24FD">
        <w:rPr>
          <w:rFonts w:ascii="Times New Roman" w:hAnsi="Times New Roman" w:cs="Times New Roman"/>
          <w:sz w:val="28"/>
          <w:szCs w:val="28"/>
        </w:rPr>
        <w:t>реб</w:t>
      </w:r>
      <w:r w:rsidRPr="00AE24FD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AE24FD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AE24FD">
        <w:rPr>
          <w:rFonts w:ascii="Times New Roman" w:hAnsi="Times New Roman" w:cs="Times New Roman"/>
          <w:sz w:val="28"/>
          <w:szCs w:val="28"/>
        </w:rPr>
        <w:t>ок</w:t>
      </w:r>
      <w:r w:rsidRPr="00AE24FD"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r w:rsidRPr="00AE24FD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E24FD">
        <w:rPr>
          <w:rFonts w:ascii="Times New Roman" w:hAnsi="Times New Roman" w:cs="Times New Roman"/>
          <w:sz w:val="28"/>
          <w:szCs w:val="28"/>
        </w:rPr>
        <w:t>дар</w:t>
      </w:r>
      <w:r w:rsidRPr="00AE24FD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AE24FD">
        <w:rPr>
          <w:rFonts w:ascii="Times New Roman" w:hAnsi="Times New Roman" w:cs="Times New Roman"/>
          <w:sz w:val="28"/>
          <w:szCs w:val="28"/>
        </w:rPr>
        <w:t>н</w:t>
      </w:r>
      <w:r w:rsidRPr="00AE24FD"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r w:rsidRPr="00AE24FD">
        <w:rPr>
          <w:rFonts w:ascii="Times New Roman" w:hAnsi="Times New Roman" w:cs="Times New Roman"/>
          <w:sz w:val="28"/>
          <w:szCs w:val="28"/>
        </w:rPr>
        <w:t>п</w:t>
      </w:r>
      <w:r w:rsidRPr="00AE24FD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AE24FD">
        <w:rPr>
          <w:rFonts w:ascii="Times New Roman" w:hAnsi="Times New Roman" w:cs="Times New Roman"/>
          <w:sz w:val="28"/>
          <w:szCs w:val="28"/>
        </w:rPr>
        <w:t>-сво</w:t>
      </w:r>
      <w:r w:rsidRPr="00AE24FD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AE24FD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AE24FD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E24FD">
        <w:rPr>
          <w:rFonts w:ascii="Times New Roman" w:hAnsi="Times New Roman" w:cs="Times New Roman"/>
          <w:sz w:val="28"/>
          <w:szCs w:val="28"/>
        </w:rPr>
        <w:t>,</w:t>
      </w:r>
      <w:r w:rsidRPr="00AE24FD">
        <w:rPr>
          <w:rFonts w:ascii="Times New Roman" w:hAnsi="Times New Roman" w:cs="Times New Roman"/>
          <w:spacing w:val="114"/>
          <w:sz w:val="28"/>
          <w:szCs w:val="28"/>
        </w:rPr>
        <w:t xml:space="preserve"> </w:t>
      </w:r>
      <w:r w:rsidRPr="00AE24FD">
        <w:rPr>
          <w:rFonts w:ascii="Times New Roman" w:hAnsi="Times New Roman" w:cs="Times New Roman"/>
          <w:sz w:val="28"/>
          <w:szCs w:val="28"/>
        </w:rPr>
        <w:t>и для меня</w:t>
      </w:r>
      <w:r w:rsidRPr="00AE24FD">
        <w:rPr>
          <w:rFonts w:ascii="Times New Roman" w:hAnsi="Times New Roman" w:cs="Times New Roman"/>
          <w:spacing w:val="114"/>
          <w:sz w:val="28"/>
          <w:szCs w:val="28"/>
        </w:rPr>
        <w:t xml:space="preserve"> </w:t>
      </w:r>
      <w:r w:rsidRPr="00AE24FD">
        <w:rPr>
          <w:rFonts w:ascii="Times New Roman" w:hAnsi="Times New Roman" w:cs="Times New Roman"/>
          <w:sz w:val="28"/>
          <w:szCs w:val="28"/>
        </w:rPr>
        <w:t>в</w:t>
      </w:r>
      <w:r w:rsidRPr="00AE24FD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AE24FD">
        <w:rPr>
          <w:rFonts w:ascii="Times New Roman" w:hAnsi="Times New Roman" w:cs="Times New Roman"/>
          <w:sz w:val="28"/>
          <w:szCs w:val="28"/>
        </w:rPr>
        <w:t>ж</w:t>
      </w:r>
      <w:r w:rsidRPr="00AE24FD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AE24FD">
        <w:rPr>
          <w:rFonts w:ascii="Times New Roman" w:hAnsi="Times New Roman" w:cs="Times New Roman"/>
          <w:sz w:val="28"/>
          <w:szCs w:val="28"/>
        </w:rPr>
        <w:t>ее</w:t>
      </w:r>
      <w:r w:rsidRPr="00AE24FD">
        <w:rPr>
          <w:rFonts w:ascii="Times New Roman" w:hAnsi="Times New Roman" w:cs="Times New Roman"/>
          <w:spacing w:val="113"/>
          <w:sz w:val="28"/>
          <w:szCs w:val="28"/>
        </w:rPr>
        <w:t xml:space="preserve"> </w:t>
      </w:r>
      <w:r w:rsidRPr="00AE24FD">
        <w:rPr>
          <w:rFonts w:ascii="Times New Roman" w:hAnsi="Times New Roman" w:cs="Times New Roman"/>
          <w:spacing w:val="4"/>
          <w:sz w:val="28"/>
          <w:szCs w:val="28"/>
        </w:rPr>
        <w:t>н</w:t>
      </w:r>
      <w:r w:rsidRPr="00AE24FD">
        <w:rPr>
          <w:rFonts w:ascii="Times New Roman" w:hAnsi="Times New Roman" w:cs="Times New Roman"/>
          <w:sz w:val="28"/>
          <w:szCs w:val="28"/>
        </w:rPr>
        <w:t>е</w:t>
      </w:r>
      <w:r w:rsidRPr="00AE24FD">
        <w:rPr>
          <w:rFonts w:ascii="Times New Roman" w:hAnsi="Times New Roman" w:cs="Times New Roman"/>
          <w:spacing w:val="114"/>
          <w:sz w:val="28"/>
          <w:szCs w:val="28"/>
        </w:rPr>
        <w:t xml:space="preserve"> </w:t>
      </w:r>
      <w:r w:rsidRPr="00AE24FD">
        <w:rPr>
          <w:rFonts w:ascii="Times New Roman" w:hAnsi="Times New Roman" w:cs="Times New Roman"/>
          <w:sz w:val="28"/>
          <w:szCs w:val="28"/>
        </w:rPr>
        <w:t>выявл</w:t>
      </w:r>
      <w:r w:rsidRPr="00AE24FD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AE24FD">
        <w:rPr>
          <w:rFonts w:ascii="Times New Roman" w:hAnsi="Times New Roman" w:cs="Times New Roman"/>
          <w:sz w:val="28"/>
          <w:szCs w:val="28"/>
        </w:rPr>
        <w:t>н</w:t>
      </w:r>
      <w:r w:rsidRPr="00AE24FD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AE24FD">
        <w:rPr>
          <w:rFonts w:ascii="Times New Roman" w:hAnsi="Times New Roman" w:cs="Times New Roman"/>
          <w:sz w:val="28"/>
          <w:szCs w:val="28"/>
        </w:rPr>
        <w:t>е</w:t>
      </w:r>
      <w:r w:rsidRPr="00AE24FD">
        <w:rPr>
          <w:rFonts w:ascii="Times New Roman" w:hAnsi="Times New Roman" w:cs="Times New Roman"/>
          <w:spacing w:val="119"/>
          <w:sz w:val="28"/>
          <w:szCs w:val="28"/>
        </w:rPr>
        <w:t xml:space="preserve"> </w:t>
      </w:r>
      <w:r w:rsidRPr="00AE24FD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AE24FD">
        <w:rPr>
          <w:rFonts w:ascii="Times New Roman" w:hAnsi="Times New Roman" w:cs="Times New Roman"/>
          <w:sz w:val="28"/>
          <w:szCs w:val="28"/>
        </w:rPr>
        <w:t>ровня одар</w:t>
      </w:r>
      <w:r w:rsidRPr="00AE24FD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AE24FD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AE24FD">
        <w:rPr>
          <w:rFonts w:ascii="Times New Roman" w:hAnsi="Times New Roman" w:cs="Times New Roman"/>
          <w:sz w:val="28"/>
          <w:szCs w:val="28"/>
        </w:rPr>
        <w:t>ност</w:t>
      </w:r>
      <w:r w:rsidRPr="00AE24FD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AE24FD">
        <w:rPr>
          <w:rFonts w:ascii="Times New Roman" w:hAnsi="Times New Roman" w:cs="Times New Roman"/>
          <w:sz w:val="28"/>
          <w:szCs w:val="28"/>
        </w:rPr>
        <w:t xml:space="preserve">, </w:t>
      </w:r>
      <w:r w:rsidRPr="00AE24FD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E24FD">
        <w:rPr>
          <w:rFonts w:ascii="Times New Roman" w:hAnsi="Times New Roman" w:cs="Times New Roman"/>
          <w:sz w:val="28"/>
          <w:szCs w:val="28"/>
        </w:rPr>
        <w:t xml:space="preserve"> качества од</w:t>
      </w:r>
      <w:r w:rsidRPr="00AE24FD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AE24FD">
        <w:rPr>
          <w:rFonts w:ascii="Times New Roman" w:hAnsi="Times New Roman" w:cs="Times New Roman"/>
          <w:sz w:val="28"/>
          <w:szCs w:val="28"/>
        </w:rPr>
        <w:t>р</w:t>
      </w:r>
      <w:r w:rsidRPr="00AE24FD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AE24FD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AE24FD">
        <w:rPr>
          <w:rFonts w:ascii="Times New Roman" w:hAnsi="Times New Roman" w:cs="Times New Roman"/>
          <w:sz w:val="28"/>
          <w:szCs w:val="28"/>
        </w:rPr>
        <w:t>ост</w:t>
      </w:r>
      <w:r w:rsidRPr="00AE24FD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AE24FD">
        <w:rPr>
          <w:rFonts w:ascii="Times New Roman" w:hAnsi="Times New Roman" w:cs="Times New Roman"/>
          <w:sz w:val="28"/>
          <w:szCs w:val="28"/>
        </w:rPr>
        <w:t>. Необходимо выстраивать индивидуальную траекторию творческого развития каждого ребенка. Педагог не только учит петь, играть, но и помогает форм</w:t>
      </w:r>
      <w:r w:rsidRPr="00AE24FD">
        <w:rPr>
          <w:rFonts w:ascii="Times New Roman" w:hAnsi="Times New Roman" w:cs="Times New Roman"/>
          <w:sz w:val="28"/>
          <w:szCs w:val="28"/>
        </w:rPr>
        <w:t>и</w:t>
      </w:r>
      <w:r w:rsidRPr="00AE24FD">
        <w:rPr>
          <w:rFonts w:ascii="Times New Roman" w:hAnsi="Times New Roman" w:cs="Times New Roman"/>
          <w:sz w:val="28"/>
          <w:szCs w:val="28"/>
        </w:rPr>
        <w:t>рованию личности, опираясь на нравственные основные критерии добра и зла. Такие качества, как доброта, искренность, открытость, в сочетании с м</w:t>
      </w:r>
      <w:r w:rsidRPr="00AE24FD">
        <w:rPr>
          <w:rFonts w:ascii="Times New Roman" w:hAnsi="Times New Roman" w:cs="Times New Roman"/>
          <w:sz w:val="28"/>
          <w:szCs w:val="28"/>
        </w:rPr>
        <w:t>а</w:t>
      </w:r>
      <w:r w:rsidRPr="00AE24FD">
        <w:rPr>
          <w:rFonts w:ascii="Times New Roman" w:hAnsi="Times New Roman" w:cs="Times New Roman"/>
          <w:sz w:val="28"/>
          <w:szCs w:val="28"/>
        </w:rPr>
        <w:t>стерством сопровождают личность на протяжении всей его жизни.</w:t>
      </w:r>
    </w:p>
    <w:p w:rsidR="00861C91" w:rsidRPr="003447B2" w:rsidRDefault="00861C91" w:rsidP="00861C91">
      <w:pPr>
        <w:widowControl w:val="0"/>
        <w:spacing w:line="240" w:lineRule="auto"/>
        <w:ind w:right="-23" w:firstLine="720"/>
        <w:rPr>
          <w:rFonts w:ascii="Times New Roman" w:hAnsi="Times New Roman" w:cs="Times New Roman"/>
          <w:sz w:val="28"/>
          <w:szCs w:val="28"/>
        </w:rPr>
      </w:pPr>
      <w:r w:rsidRPr="003447B2">
        <w:rPr>
          <w:rFonts w:ascii="Times New Roman" w:hAnsi="Times New Roman" w:cs="Times New Roman"/>
          <w:sz w:val="28"/>
          <w:szCs w:val="28"/>
        </w:rPr>
        <w:t>Одаренный человек, словно яркая звездочка на небосклоне, требующая к себе особого внимания. Необходимо заботиться о нем, чтобы он преврати</w:t>
      </w:r>
      <w:r w:rsidRPr="003447B2">
        <w:rPr>
          <w:rFonts w:ascii="Times New Roman" w:hAnsi="Times New Roman" w:cs="Times New Roman"/>
          <w:sz w:val="28"/>
          <w:szCs w:val="28"/>
        </w:rPr>
        <w:t>л</w:t>
      </w:r>
      <w:r w:rsidRPr="003447B2">
        <w:rPr>
          <w:rFonts w:ascii="Times New Roman" w:hAnsi="Times New Roman" w:cs="Times New Roman"/>
          <w:sz w:val="28"/>
          <w:szCs w:val="28"/>
        </w:rPr>
        <w:t>ся в красивую, полную сил звезду.</w:t>
      </w:r>
    </w:p>
    <w:p w:rsidR="00861C91" w:rsidRPr="003447B2" w:rsidRDefault="00861C91" w:rsidP="00861C91">
      <w:pPr>
        <w:widowControl w:val="0"/>
        <w:spacing w:line="240" w:lineRule="auto"/>
        <w:ind w:right="-23" w:firstLine="720"/>
        <w:rPr>
          <w:rFonts w:ascii="Times New Roman" w:hAnsi="Times New Roman" w:cs="Times New Roman"/>
          <w:sz w:val="28"/>
          <w:szCs w:val="28"/>
        </w:rPr>
      </w:pPr>
      <w:r w:rsidRPr="003447B2">
        <w:rPr>
          <w:rFonts w:ascii="Times New Roman" w:hAnsi="Times New Roman" w:cs="Times New Roman"/>
          <w:sz w:val="28"/>
          <w:szCs w:val="28"/>
        </w:rPr>
        <w:t>Детский коллектив особенный, дети вырастают, покидают коллектив, идёт постоянная смена лидеров, интересов, иерархия ценностей, но все уч</w:t>
      </w:r>
      <w:r w:rsidRPr="003447B2">
        <w:rPr>
          <w:rFonts w:ascii="Times New Roman" w:hAnsi="Times New Roman" w:cs="Times New Roman"/>
          <w:sz w:val="28"/>
          <w:szCs w:val="28"/>
        </w:rPr>
        <w:t>а</w:t>
      </w:r>
      <w:r w:rsidRPr="003447B2">
        <w:rPr>
          <w:rFonts w:ascii="Times New Roman" w:hAnsi="Times New Roman" w:cs="Times New Roman"/>
          <w:sz w:val="28"/>
          <w:szCs w:val="28"/>
        </w:rPr>
        <w:t>щиеся детского творческого коллектива занимаются одной, интересной для всех, деятельностью.</w:t>
      </w:r>
      <w:r w:rsidRPr="00266CAD">
        <w:t xml:space="preserve"> </w:t>
      </w:r>
      <w:r w:rsidRPr="00266CAD">
        <w:rPr>
          <w:rFonts w:ascii="Times New Roman" w:hAnsi="Times New Roman" w:cs="Times New Roman"/>
          <w:sz w:val="28"/>
          <w:szCs w:val="28"/>
        </w:rPr>
        <w:t>Для многих детей, занимающихся в ансамбле, решаетс</w:t>
      </w:r>
      <w:r>
        <w:rPr>
          <w:rFonts w:ascii="Times New Roman" w:hAnsi="Times New Roman" w:cs="Times New Roman"/>
          <w:sz w:val="28"/>
          <w:szCs w:val="28"/>
        </w:rPr>
        <w:t>я вопрос профессиональной ориен</w:t>
      </w:r>
      <w:r w:rsidRPr="00266CAD">
        <w:rPr>
          <w:rFonts w:ascii="Times New Roman" w:hAnsi="Times New Roman" w:cs="Times New Roman"/>
          <w:sz w:val="28"/>
          <w:szCs w:val="28"/>
        </w:rPr>
        <w:t>тации, они продолжают учебу в  музыкал</w:t>
      </w:r>
      <w:r w:rsidRPr="00266CAD">
        <w:rPr>
          <w:rFonts w:ascii="Times New Roman" w:hAnsi="Times New Roman" w:cs="Times New Roman"/>
          <w:sz w:val="28"/>
          <w:szCs w:val="28"/>
        </w:rPr>
        <w:t>ь</w:t>
      </w:r>
      <w:r w:rsidRPr="00266CAD">
        <w:rPr>
          <w:rFonts w:ascii="Times New Roman" w:hAnsi="Times New Roman" w:cs="Times New Roman"/>
          <w:sz w:val="28"/>
          <w:szCs w:val="28"/>
        </w:rPr>
        <w:t>ных школах,</w:t>
      </w:r>
      <w:r>
        <w:rPr>
          <w:rFonts w:ascii="Times New Roman" w:hAnsi="Times New Roman" w:cs="Times New Roman"/>
          <w:sz w:val="28"/>
          <w:szCs w:val="28"/>
        </w:rPr>
        <w:t xml:space="preserve"> музыкальных колледжах, институ</w:t>
      </w:r>
      <w:r w:rsidRPr="00266CAD">
        <w:rPr>
          <w:rFonts w:ascii="Times New Roman" w:hAnsi="Times New Roman" w:cs="Times New Roman"/>
          <w:sz w:val="28"/>
          <w:szCs w:val="28"/>
        </w:rPr>
        <w:t>тах искусств и культуры, ко</w:t>
      </w:r>
      <w:r w:rsidRPr="00266CAD">
        <w:rPr>
          <w:rFonts w:ascii="Times New Roman" w:hAnsi="Times New Roman" w:cs="Times New Roman"/>
          <w:sz w:val="28"/>
          <w:szCs w:val="28"/>
        </w:rPr>
        <w:t>н</w:t>
      </w:r>
      <w:r w:rsidRPr="00266CAD">
        <w:rPr>
          <w:rFonts w:ascii="Times New Roman" w:hAnsi="Times New Roman" w:cs="Times New Roman"/>
          <w:sz w:val="28"/>
          <w:szCs w:val="28"/>
        </w:rPr>
        <w:t>серваториях.</w:t>
      </w:r>
    </w:p>
    <w:p w:rsidR="008760DB" w:rsidRDefault="008760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60DB" w:rsidRDefault="008760DB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87615" w:rsidRDefault="00287615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87615" w:rsidRDefault="00287615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87615" w:rsidRDefault="00287615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B4334" w:rsidRDefault="00CB4334" w:rsidP="00CB4334">
      <w:pPr>
        <w:pStyle w:val="1"/>
        <w:jc w:val="center"/>
        <w:rPr>
          <w:rFonts w:eastAsia="Times New Roman"/>
        </w:rPr>
      </w:pPr>
      <w:bookmarkStart w:id="20" w:name="_Toc84773365"/>
      <w:r w:rsidRPr="00CB4334">
        <w:rPr>
          <w:rFonts w:eastAsia="Times New Roman"/>
        </w:rPr>
        <w:lastRenderedPageBreak/>
        <w:t>СПИСОК ИСПОЛЬЗОВАННЫХ ИСТОЧНИКОВ</w:t>
      </w:r>
      <w:bookmarkEnd w:id="20"/>
    </w:p>
    <w:p w:rsidR="00CB4334" w:rsidRPr="00CB4334" w:rsidRDefault="00CB4334" w:rsidP="00CB4334"/>
    <w:p w:rsidR="008760DB" w:rsidRPr="00EA1719" w:rsidRDefault="00B10E19" w:rsidP="00EA1719">
      <w:pPr>
        <w:pStyle w:val="a3"/>
        <w:rPr>
          <w:rFonts w:ascii="Times New Roman" w:hAnsi="Times New Roman" w:cs="Times New Roman"/>
          <w:sz w:val="28"/>
          <w:szCs w:val="28"/>
        </w:rPr>
      </w:pPr>
      <w:r w:rsidRPr="00EA1719">
        <w:rPr>
          <w:rFonts w:ascii="Times New Roman" w:hAnsi="Times New Roman" w:cs="Times New Roman"/>
          <w:sz w:val="28"/>
          <w:szCs w:val="28"/>
        </w:rPr>
        <w:t xml:space="preserve">1. </w:t>
      </w:r>
      <w:hyperlink r:id="rId9">
        <w:r w:rsidRPr="00EA1719">
          <w:rPr>
            <w:rFonts w:ascii="Times New Roman" w:hAnsi="Times New Roman" w:cs="Times New Roman"/>
            <w:sz w:val="28"/>
            <w:szCs w:val="28"/>
          </w:rPr>
          <w:t>http://www.odardeti.ru</w:t>
        </w:r>
      </w:hyperlink>
    </w:p>
    <w:p w:rsidR="008760DB" w:rsidRPr="00EA1719" w:rsidRDefault="00B10E19" w:rsidP="00EA1719">
      <w:pPr>
        <w:pStyle w:val="a3"/>
        <w:rPr>
          <w:rFonts w:ascii="Times New Roman" w:hAnsi="Times New Roman" w:cs="Times New Roman"/>
          <w:sz w:val="28"/>
          <w:szCs w:val="28"/>
        </w:rPr>
      </w:pPr>
      <w:r w:rsidRPr="00EA1719">
        <w:rPr>
          <w:rFonts w:ascii="Times New Roman" w:hAnsi="Times New Roman" w:cs="Times New Roman"/>
          <w:sz w:val="28"/>
          <w:szCs w:val="28"/>
        </w:rPr>
        <w:t>2. Абакумова Е. М. Развитие творческого потенциала воспитанников учр</w:t>
      </w:r>
      <w:r w:rsidRPr="00EA1719">
        <w:rPr>
          <w:rFonts w:ascii="Times New Roman" w:hAnsi="Times New Roman" w:cs="Times New Roman"/>
          <w:sz w:val="28"/>
          <w:szCs w:val="28"/>
        </w:rPr>
        <w:t>е</w:t>
      </w:r>
      <w:r w:rsidRPr="00EA1719">
        <w:rPr>
          <w:rFonts w:ascii="Times New Roman" w:hAnsi="Times New Roman" w:cs="Times New Roman"/>
          <w:sz w:val="28"/>
          <w:szCs w:val="28"/>
        </w:rPr>
        <w:t>ждения дополнительного образования / Е. М. Абакумова // Учитель в школе. – 2008. – № 4. – С. 92 – 95.</w:t>
      </w:r>
    </w:p>
    <w:p w:rsidR="008760DB" w:rsidRPr="00EA1719" w:rsidRDefault="00B10E19" w:rsidP="00EA1719">
      <w:pPr>
        <w:pStyle w:val="a3"/>
        <w:rPr>
          <w:rFonts w:ascii="Times New Roman" w:hAnsi="Times New Roman" w:cs="Times New Roman"/>
          <w:sz w:val="28"/>
          <w:szCs w:val="28"/>
        </w:rPr>
      </w:pPr>
      <w:r w:rsidRPr="00EA1719">
        <w:rPr>
          <w:rFonts w:ascii="Times New Roman" w:hAnsi="Times New Roman" w:cs="Times New Roman"/>
          <w:sz w:val="28"/>
          <w:szCs w:val="28"/>
        </w:rPr>
        <w:t>3. Азаров Ю. Ускоренное выявление и развитие детских дарований. – М.: Воспитание школьников. 2009. №1.</w:t>
      </w:r>
    </w:p>
    <w:p w:rsidR="008760DB" w:rsidRPr="00EA1719" w:rsidRDefault="00B10E19" w:rsidP="00EA1719">
      <w:pPr>
        <w:pStyle w:val="a3"/>
        <w:rPr>
          <w:rFonts w:ascii="Times New Roman" w:hAnsi="Times New Roman" w:cs="Times New Roman"/>
          <w:sz w:val="28"/>
          <w:szCs w:val="28"/>
        </w:rPr>
      </w:pPr>
      <w:r w:rsidRPr="00EA1719">
        <w:rPr>
          <w:rFonts w:ascii="Times New Roman" w:hAnsi="Times New Roman" w:cs="Times New Roman"/>
          <w:sz w:val="28"/>
          <w:szCs w:val="28"/>
        </w:rPr>
        <w:t>4. Акимова Е. А. Индивидуальное обучение одаренного ребенка / Е. А. Ак</w:t>
      </w:r>
      <w:r w:rsidRPr="00EA1719">
        <w:rPr>
          <w:rFonts w:ascii="Times New Roman" w:hAnsi="Times New Roman" w:cs="Times New Roman"/>
          <w:sz w:val="28"/>
          <w:szCs w:val="28"/>
        </w:rPr>
        <w:t>и</w:t>
      </w:r>
      <w:r w:rsidRPr="00EA1719">
        <w:rPr>
          <w:rFonts w:ascii="Times New Roman" w:hAnsi="Times New Roman" w:cs="Times New Roman"/>
          <w:sz w:val="28"/>
          <w:szCs w:val="28"/>
        </w:rPr>
        <w:t>мова //</w:t>
      </w:r>
      <w:r w:rsidR="00EA1719" w:rsidRPr="00EA1719">
        <w:rPr>
          <w:rFonts w:ascii="Times New Roman" w:hAnsi="Times New Roman" w:cs="Times New Roman"/>
          <w:sz w:val="28"/>
          <w:szCs w:val="28"/>
        </w:rPr>
        <w:t xml:space="preserve"> </w:t>
      </w:r>
      <w:r w:rsidRPr="00EA1719">
        <w:rPr>
          <w:rFonts w:ascii="Times New Roman" w:hAnsi="Times New Roman" w:cs="Times New Roman"/>
          <w:sz w:val="28"/>
          <w:szCs w:val="28"/>
        </w:rPr>
        <w:t>Учитель в школе. – 2009. – № 3. – С. 85 – 86.</w:t>
      </w:r>
    </w:p>
    <w:p w:rsidR="008760DB" w:rsidRPr="00EA1719" w:rsidRDefault="00B10E19" w:rsidP="00EA1719">
      <w:pPr>
        <w:pStyle w:val="a3"/>
        <w:rPr>
          <w:rFonts w:ascii="Times New Roman" w:hAnsi="Times New Roman" w:cs="Times New Roman"/>
          <w:sz w:val="28"/>
          <w:szCs w:val="28"/>
        </w:rPr>
      </w:pPr>
      <w:r w:rsidRPr="00EA1719">
        <w:rPr>
          <w:rFonts w:ascii="Times New Roman" w:hAnsi="Times New Roman" w:cs="Times New Roman"/>
          <w:sz w:val="28"/>
          <w:szCs w:val="28"/>
        </w:rPr>
        <w:t>5. Голован</w:t>
      </w:r>
      <w:r w:rsidR="00EA1719" w:rsidRPr="00EA1719">
        <w:rPr>
          <w:rFonts w:ascii="Times New Roman" w:hAnsi="Times New Roman" w:cs="Times New Roman"/>
          <w:sz w:val="28"/>
          <w:szCs w:val="28"/>
        </w:rPr>
        <w:t xml:space="preserve">ов </w:t>
      </w:r>
      <w:r w:rsidRPr="00EA1719">
        <w:rPr>
          <w:rFonts w:ascii="Times New Roman" w:hAnsi="Times New Roman" w:cs="Times New Roman"/>
          <w:sz w:val="28"/>
          <w:szCs w:val="28"/>
        </w:rPr>
        <w:t>В.П.</w:t>
      </w:r>
      <w:r w:rsidR="00EA1719" w:rsidRPr="00EA1719">
        <w:rPr>
          <w:rFonts w:ascii="Times New Roman" w:hAnsi="Times New Roman" w:cs="Times New Roman"/>
          <w:sz w:val="28"/>
          <w:szCs w:val="28"/>
        </w:rPr>
        <w:t xml:space="preserve"> </w:t>
      </w:r>
      <w:r w:rsidRPr="00EA1719">
        <w:rPr>
          <w:rFonts w:ascii="Times New Roman" w:hAnsi="Times New Roman" w:cs="Times New Roman"/>
          <w:sz w:val="28"/>
          <w:szCs w:val="28"/>
        </w:rPr>
        <w:t>Методика</w:t>
      </w:r>
      <w:r w:rsidRPr="00EA1719">
        <w:rPr>
          <w:rFonts w:ascii="Times New Roman" w:hAnsi="Times New Roman" w:cs="Times New Roman"/>
          <w:sz w:val="28"/>
          <w:szCs w:val="28"/>
        </w:rPr>
        <w:tab/>
        <w:t>и</w:t>
      </w:r>
      <w:r w:rsidR="00EA1719" w:rsidRPr="00EA1719">
        <w:rPr>
          <w:rFonts w:ascii="Times New Roman" w:hAnsi="Times New Roman" w:cs="Times New Roman"/>
          <w:sz w:val="28"/>
          <w:szCs w:val="28"/>
        </w:rPr>
        <w:t xml:space="preserve"> </w:t>
      </w:r>
      <w:r w:rsidRPr="00EA1719">
        <w:rPr>
          <w:rFonts w:ascii="Times New Roman" w:hAnsi="Times New Roman" w:cs="Times New Roman"/>
          <w:sz w:val="28"/>
          <w:szCs w:val="28"/>
        </w:rPr>
        <w:t>технология</w:t>
      </w:r>
      <w:r w:rsidR="00EA1719" w:rsidRPr="00EA1719">
        <w:rPr>
          <w:rFonts w:ascii="Times New Roman" w:hAnsi="Times New Roman" w:cs="Times New Roman"/>
          <w:sz w:val="28"/>
          <w:szCs w:val="28"/>
        </w:rPr>
        <w:t xml:space="preserve"> </w:t>
      </w:r>
      <w:r w:rsidRPr="00EA1719">
        <w:rPr>
          <w:rFonts w:ascii="Times New Roman" w:hAnsi="Times New Roman" w:cs="Times New Roman"/>
          <w:sz w:val="28"/>
          <w:szCs w:val="28"/>
        </w:rPr>
        <w:t>работы</w:t>
      </w:r>
      <w:r w:rsidR="00EA1719" w:rsidRPr="00EA1719">
        <w:rPr>
          <w:rFonts w:ascii="Times New Roman" w:hAnsi="Times New Roman" w:cs="Times New Roman"/>
          <w:sz w:val="28"/>
          <w:szCs w:val="28"/>
        </w:rPr>
        <w:t xml:space="preserve"> </w:t>
      </w:r>
      <w:r w:rsidRPr="00EA1719">
        <w:rPr>
          <w:rFonts w:ascii="Times New Roman" w:hAnsi="Times New Roman" w:cs="Times New Roman"/>
          <w:sz w:val="28"/>
          <w:szCs w:val="28"/>
        </w:rPr>
        <w:t>педагога</w:t>
      </w:r>
      <w:r w:rsidR="00EA1719" w:rsidRPr="00EA1719">
        <w:rPr>
          <w:rFonts w:ascii="Times New Roman" w:hAnsi="Times New Roman" w:cs="Times New Roman"/>
          <w:sz w:val="28"/>
          <w:szCs w:val="28"/>
        </w:rPr>
        <w:t xml:space="preserve">  </w:t>
      </w:r>
      <w:r w:rsidRPr="00EA1719">
        <w:rPr>
          <w:rFonts w:ascii="Times New Roman" w:hAnsi="Times New Roman" w:cs="Times New Roman"/>
          <w:sz w:val="28"/>
          <w:szCs w:val="28"/>
        </w:rPr>
        <w:t>дополнительн</w:t>
      </w:r>
      <w:r w:rsidRPr="00EA1719">
        <w:rPr>
          <w:rFonts w:ascii="Times New Roman" w:hAnsi="Times New Roman" w:cs="Times New Roman"/>
          <w:sz w:val="28"/>
          <w:szCs w:val="28"/>
        </w:rPr>
        <w:t>о</w:t>
      </w:r>
      <w:r w:rsidRPr="00EA1719">
        <w:rPr>
          <w:rFonts w:ascii="Times New Roman" w:hAnsi="Times New Roman" w:cs="Times New Roman"/>
          <w:sz w:val="28"/>
          <w:szCs w:val="28"/>
        </w:rPr>
        <w:t>го</w:t>
      </w:r>
      <w:r w:rsidR="00EA1719" w:rsidRPr="00EA1719">
        <w:rPr>
          <w:rFonts w:ascii="Times New Roman" w:hAnsi="Times New Roman" w:cs="Times New Roman"/>
          <w:sz w:val="28"/>
          <w:szCs w:val="28"/>
        </w:rPr>
        <w:t xml:space="preserve"> </w:t>
      </w:r>
      <w:r w:rsidRPr="00EA1719">
        <w:rPr>
          <w:rFonts w:ascii="Times New Roman" w:hAnsi="Times New Roman" w:cs="Times New Roman"/>
          <w:sz w:val="28"/>
          <w:szCs w:val="28"/>
        </w:rPr>
        <w:t xml:space="preserve">образования: / В.П. Голованов. – М.: </w:t>
      </w:r>
      <w:proofErr w:type="spellStart"/>
      <w:r w:rsidRPr="00EA1719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EA1719">
        <w:rPr>
          <w:rFonts w:ascii="Times New Roman" w:hAnsi="Times New Roman" w:cs="Times New Roman"/>
          <w:sz w:val="28"/>
          <w:szCs w:val="28"/>
        </w:rPr>
        <w:t>, 2004, – 239 с.</w:t>
      </w:r>
    </w:p>
    <w:p w:rsidR="008760DB" w:rsidRPr="00EA1719" w:rsidRDefault="00B10E19" w:rsidP="00EA1719">
      <w:pPr>
        <w:pStyle w:val="a3"/>
        <w:rPr>
          <w:rFonts w:ascii="Times New Roman" w:hAnsi="Times New Roman" w:cs="Times New Roman"/>
          <w:sz w:val="28"/>
          <w:szCs w:val="28"/>
        </w:rPr>
      </w:pPr>
      <w:r w:rsidRPr="00EA1719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EA1719">
        <w:rPr>
          <w:rFonts w:ascii="Times New Roman" w:hAnsi="Times New Roman" w:cs="Times New Roman"/>
          <w:sz w:val="28"/>
          <w:szCs w:val="28"/>
        </w:rPr>
        <w:t>Грязева</w:t>
      </w:r>
      <w:proofErr w:type="spellEnd"/>
      <w:r w:rsidRPr="00EA1719">
        <w:rPr>
          <w:rFonts w:ascii="Times New Roman" w:hAnsi="Times New Roman" w:cs="Times New Roman"/>
          <w:sz w:val="28"/>
          <w:szCs w:val="28"/>
        </w:rPr>
        <w:t xml:space="preserve"> В.</w:t>
      </w:r>
      <w:r w:rsidR="003726A6">
        <w:rPr>
          <w:rFonts w:ascii="Times New Roman" w:hAnsi="Times New Roman" w:cs="Times New Roman"/>
          <w:sz w:val="28"/>
          <w:szCs w:val="28"/>
        </w:rPr>
        <w:t xml:space="preserve"> </w:t>
      </w:r>
      <w:r w:rsidRPr="00EA1719">
        <w:rPr>
          <w:rFonts w:ascii="Times New Roman" w:hAnsi="Times New Roman" w:cs="Times New Roman"/>
          <w:sz w:val="28"/>
          <w:szCs w:val="28"/>
        </w:rPr>
        <w:t xml:space="preserve">Г., </w:t>
      </w:r>
      <w:proofErr w:type="gramStart"/>
      <w:r w:rsidRPr="00EA1719">
        <w:rPr>
          <w:rFonts w:ascii="Times New Roman" w:hAnsi="Times New Roman" w:cs="Times New Roman"/>
          <w:sz w:val="28"/>
          <w:szCs w:val="28"/>
        </w:rPr>
        <w:t>Петровский</w:t>
      </w:r>
      <w:proofErr w:type="gramEnd"/>
      <w:r w:rsidRPr="00EA1719">
        <w:rPr>
          <w:rFonts w:ascii="Times New Roman" w:hAnsi="Times New Roman" w:cs="Times New Roman"/>
          <w:sz w:val="28"/>
          <w:szCs w:val="28"/>
        </w:rPr>
        <w:t xml:space="preserve"> В.</w:t>
      </w:r>
      <w:r w:rsidR="003726A6">
        <w:rPr>
          <w:rFonts w:ascii="Times New Roman" w:hAnsi="Times New Roman" w:cs="Times New Roman"/>
          <w:sz w:val="28"/>
          <w:szCs w:val="28"/>
        </w:rPr>
        <w:t xml:space="preserve"> </w:t>
      </w:r>
      <w:r w:rsidRPr="00EA1719">
        <w:rPr>
          <w:rFonts w:ascii="Times New Roman" w:hAnsi="Times New Roman" w:cs="Times New Roman"/>
          <w:sz w:val="28"/>
          <w:szCs w:val="28"/>
        </w:rPr>
        <w:t>А. Одаренные</w:t>
      </w:r>
      <w:r w:rsidR="00EA1719" w:rsidRPr="00EA1719">
        <w:rPr>
          <w:rFonts w:ascii="Times New Roman" w:hAnsi="Times New Roman" w:cs="Times New Roman"/>
          <w:sz w:val="28"/>
          <w:szCs w:val="28"/>
        </w:rPr>
        <w:t xml:space="preserve"> </w:t>
      </w:r>
      <w:r w:rsidRPr="00EA1719">
        <w:rPr>
          <w:rFonts w:ascii="Times New Roman" w:hAnsi="Times New Roman" w:cs="Times New Roman"/>
          <w:sz w:val="28"/>
          <w:szCs w:val="28"/>
        </w:rPr>
        <w:t>дети:</w:t>
      </w:r>
      <w:r w:rsidR="00EA1719" w:rsidRPr="00EA1719">
        <w:rPr>
          <w:rFonts w:ascii="Times New Roman" w:hAnsi="Times New Roman" w:cs="Times New Roman"/>
          <w:sz w:val="28"/>
          <w:szCs w:val="28"/>
        </w:rPr>
        <w:t xml:space="preserve"> </w:t>
      </w:r>
      <w:r w:rsidRPr="00EA1719">
        <w:rPr>
          <w:rFonts w:ascii="Times New Roman" w:hAnsi="Times New Roman" w:cs="Times New Roman"/>
          <w:sz w:val="28"/>
          <w:szCs w:val="28"/>
        </w:rPr>
        <w:t>экология творчества. – Москва-Челябинск: ИПИ РАО, ЧГИИК, 1993. – 40с.</w:t>
      </w:r>
    </w:p>
    <w:p w:rsidR="008760DB" w:rsidRPr="00EA1719" w:rsidRDefault="00B10E19" w:rsidP="00EA1719">
      <w:pPr>
        <w:pStyle w:val="a3"/>
        <w:rPr>
          <w:rFonts w:ascii="Times New Roman" w:hAnsi="Times New Roman" w:cs="Times New Roman"/>
          <w:sz w:val="28"/>
          <w:szCs w:val="28"/>
        </w:rPr>
      </w:pPr>
      <w:r w:rsidRPr="00EA1719">
        <w:rPr>
          <w:rFonts w:ascii="Times New Roman" w:hAnsi="Times New Roman" w:cs="Times New Roman"/>
          <w:sz w:val="28"/>
          <w:szCs w:val="28"/>
        </w:rPr>
        <w:t>7. Кого считать одаренным? // Директор школы, 2000. – №2.</w:t>
      </w:r>
    </w:p>
    <w:p w:rsidR="008760DB" w:rsidRPr="00EA1719" w:rsidRDefault="00B10E19" w:rsidP="00EA1719">
      <w:pPr>
        <w:pStyle w:val="a3"/>
        <w:rPr>
          <w:rFonts w:ascii="Times New Roman" w:hAnsi="Times New Roman" w:cs="Times New Roman"/>
          <w:sz w:val="28"/>
          <w:szCs w:val="28"/>
        </w:rPr>
      </w:pPr>
      <w:r w:rsidRPr="00EA1719">
        <w:rPr>
          <w:rFonts w:ascii="Times New Roman" w:hAnsi="Times New Roman" w:cs="Times New Roman"/>
          <w:sz w:val="28"/>
          <w:szCs w:val="28"/>
        </w:rPr>
        <w:t>8. Коноплева Н.</w:t>
      </w:r>
      <w:r w:rsidR="003726A6">
        <w:rPr>
          <w:rFonts w:ascii="Times New Roman" w:hAnsi="Times New Roman" w:cs="Times New Roman"/>
          <w:sz w:val="28"/>
          <w:szCs w:val="28"/>
        </w:rPr>
        <w:t xml:space="preserve"> </w:t>
      </w:r>
      <w:r w:rsidRPr="00EA1719">
        <w:rPr>
          <w:rFonts w:ascii="Times New Roman" w:hAnsi="Times New Roman" w:cs="Times New Roman"/>
          <w:sz w:val="28"/>
          <w:szCs w:val="28"/>
        </w:rPr>
        <w:t>Легко ли быть вундеркиндом? // Директор школы. -2004. – № 3. – с. 54-59.</w:t>
      </w:r>
    </w:p>
    <w:p w:rsidR="008760DB" w:rsidRPr="00EA1719" w:rsidRDefault="00B10E19" w:rsidP="00EA1719">
      <w:pPr>
        <w:pStyle w:val="a3"/>
        <w:rPr>
          <w:rFonts w:ascii="Times New Roman" w:hAnsi="Times New Roman" w:cs="Times New Roman"/>
          <w:sz w:val="28"/>
          <w:szCs w:val="28"/>
        </w:rPr>
      </w:pPr>
      <w:r w:rsidRPr="00EA1719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EA1719">
        <w:rPr>
          <w:rFonts w:ascii="Times New Roman" w:hAnsi="Times New Roman" w:cs="Times New Roman"/>
          <w:sz w:val="28"/>
          <w:szCs w:val="28"/>
        </w:rPr>
        <w:t>Кутнякова</w:t>
      </w:r>
      <w:proofErr w:type="spellEnd"/>
      <w:r w:rsidRPr="00EA1719">
        <w:rPr>
          <w:rFonts w:ascii="Times New Roman" w:hAnsi="Times New Roman" w:cs="Times New Roman"/>
          <w:sz w:val="28"/>
          <w:szCs w:val="28"/>
        </w:rPr>
        <w:t xml:space="preserve"> Н.</w:t>
      </w:r>
      <w:r w:rsidR="003726A6">
        <w:rPr>
          <w:rFonts w:ascii="Times New Roman" w:hAnsi="Times New Roman" w:cs="Times New Roman"/>
          <w:sz w:val="28"/>
          <w:szCs w:val="28"/>
        </w:rPr>
        <w:t xml:space="preserve"> </w:t>
      </w:r>
      <w:r w:rsidRPr="00EA1719">
        <w:rPr>
          <w:rFonts w:ascii="Times New Roman" w:hAnsi="Times New Roman" w:cs="Times New Roman"/>
          <w:sz w:val="28"/>
          <w:szCs w:val="28"/>
        </w:rPr>
        <w:t>П. Учимся понимать детей. – Ростов н</w:t>
      </w:r>
      <w:proofErr w:type="gramStart"/>
      <w:r w:rsidRPr="00EA1719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EA1719">
        <w:rPr>
          <w:rFonts w:ascii="Times New Roman" w:hAnsi="Times New Roman" w:cs="Times New Roman"/>
          <w:sz w:val="28"/>
          <w:szCs w:val="28"/>
        </w:rPr>
        <w:t>: Фени</w:t>
      </w:r>
      <w:r w:rsidR="00EA1719">
        <w:rPr>
          <w:rFonts w:ascii="Times New Roman" w:hAnsi="Times New Roman" w:cs="Times New Roman"/>
          <w:sz w:val="28"/>
          <w:szCs w:val="28"/>
        </w:rPr>
        <w:t xml:space="preserve">кс, 2008. </w:t>
      </w:r>
      <w:r w:rsidRPr="00EA1719">
        <w:rPr>
          <w:rFonts w:ascii="Times New Roman" w:hAnsi="Times New Roman" w:cs="Times New Roman"/>
          <w:sz w:val="28"/>
          <w:szCs w:val="28"/>
        </w:rPr>
        <w:t xml:space="preserve">10. </w:t>
      </w:r>
      <w:r w:rsidR="003726A6">
        <w:rPr>
          <w:rFonts w:ascii="Times New Roman" w:hAnsi="Times New Roman" w:cs="Times New Roman"/>
          <w:sz w:val="28"/>
          <w:szCs w:val="28"/>
        </w:rPr>
        <w:t xml:space="preserve">10. </w:t>
      </w:r>
      <w:r w:rsidRPr="00EA1719">
        <w:rPr>
          <w:rFonts w:ascii="Times New Roman" w:hAnsi="Times New Roman" w:cs="Times New Roman"/>
          <w:sz w:val="28"/>
          <w:szCs w:val="28"/>
        </w:rPr>
        <w:t>Ланда</w:t>
      </w:r>
      <w:r w:rsidR="00EA1719">
        <w:rPr>
          <w:rFonts w:ascii="Times New Roman" w:hAnsi="Times New Roman" w:cs="Times New Roman"/>
          <w:sz w:val="28"/>
          <w:szCs w:val="28"/>
        </w:rPr>
        <w:t>у</w:t>
      </w:r>
      <w:r w:rsidR="00EA1719">
        <w:rPr>
          <w:rFonts w:ascii="Times New Roman" w:hAnsi="Times New Roman" w:cs="Times New Roman"/>
          <w:sz w:val="28"/>
          <w:szCs w:val="28"/>
        </w:rPr>
        <w:tab/>
        <w:t xml:space="preserve">Э. </w:t>
      </w:r>
      <w:r w:rsidRPr="00EA1719">
        <w:rPr>
          <w:rFonts w:ascii="Times New Roman" w:hAnsi="Times New Roman" w:cs="Times New Roman"/>
          <w:sz w:val="28"/>
          <w:szCs w:val="28"/>
        </w:rPr>
        <w:t>Од</w:t>
      </w:r>
      <w:r w:rsidR="00EA1719">
        <w:rPr>
          <w:rFonts w:ascii="Times New Roman" w:hAnsi="Times New Roman" w:cs="Times New Roman"/>
          <w:sz w:val="28"/>
          <w:szCs w:val="28"/>
        </w:rPr>
        <w:t xml:space="preserve">аренность </w:t>
      </w:r>
      <w:r w:rsidRPr="00EA1719">
        <w:rPr>
          <w:rFonts w:ascii="Times New Roman" w:hAnsi="Times New Roman" w:cs="Times New Roman"/>
          <w:sz w:val="28"/>
          <w:szCs w:val="28"/>
        </w:rPr>
        <w:t>требует</w:t>
      </w:r>
      <w:r w:rsidRPr="00EA1719">
        <w:rPr>
          <w:rFonts w:ascii="Times New Roman" w:hAnsi="Times New Roman" w:cs="Times New Roman"/>
          <w:sz w:val="28"/>
          <w:szCs w:val="28"/>
        </w:rPr>
        <w:tab/>
      </w:r>
      <w:r w:rsidR="00EA1719">
        <w:rPr>
          <w:rFonts w:ascii="Times New Roman" w:hAnsi="Times New Roman" w:cs="Times New Roman"/>
          <w:sz w:val="28"/>
          <w:szCs w:val="28"/>
        </w:rPr>
        <w:t xml:space="preserve"> </w:t>
      </w:r>
      <w:r w:rsidRPr="00EA1719">
        <w:rPr>
          <w:rFonts w:ascii="Times New Roman" w:hAnsi="Times New Roman" w:cs="Times New Roman"/>
          <w:sz w:val="28"/>
          <w:szCs w:val="28"/>
        </w:rPr>
        <w:t>мужества:</w:t>
      </w:r>
      <w:r w:rsidR="00EA1719">
        <w:rPr>
          <w:rFonts w:ascii="Times New Roman" w:hAnsi="Times New Roman" w:cs="Times New Roman"/>
          <w:sz w:val="28"/>
          <w:szCs w:val="28"/>
        </w:rPr>
        <w:t xml:space="preserve"> </w:t>
      </w:r>
      <w:r w:rsidRPr="00EA1719">
        <w:rPr>
          <w:rFonts w:ascii="Times New Roman" w:hAnsi="Times New Roman" w:cs="Times New Roman"/>
          <w:sz w:val="28"/>
          <w:szCs w:val="28"/>
        </w:rPr>
        <w:t>Психологическое</w:t>
      </w:r>
      <w:r w:rsidRPr="00EA1719">
        <w:rPr>
          <w:rFonts w:ascii="Times New Roman" w:hAnsi="Times New Roman" w:cs="Times New Roman"/>
          <w:sz w:val="28"/>
          <w:szCs w:val="28"/>
        </w:rPr>
        <w:tab/>
        <w:t>сопрово</w:t>
      </w:r>
      <w:r w:rsidRPr="00EA1719">
        <w:rPr>
          <w:rFonts w:ascii="Times New Roman" w:hAnsi="Times New Roman" w:cs="Times New Roman"/>
          <w:sz w:val="28"/>
          <w:szCs w:val="28"/>
        </w:rPr>
        <w:t>ж</w:t>
      </w:r>
      <w:r w:rsidRPr="00EA1719">
        <w:rPr>
          <w:rFonts w:ascii="Times New Roman" w:hAnsi="Times New Roman" w:cs="Times New Roman"/>
          <w:sz w:val="28"/>
          <w:szCs w:val="28"/>
        </w:rPr>
        <w:t>дение одаренного ребенка / Пер. с нем. А.</w:t>
      </w:r>
      <w:r w:rsidR="003726A6">
        <w:rPr>
          <w:rFonts w:ascii="Times New Roman" w:hAnsi="Times New Roman" w:cs="Times New Roman"/>
          <w:sz w:val="28"/>
          <w:szCs w:val="28"/>
        </w:rPr>
        <w:t xml:space="preserve"> </w:t>
      </w:r>
      <w:r w:rsidRPr="00EA1719">
        <w:rPr>
          <w:rFonts w:ascii="Times New Roman" w:hAnsi="Times New Roman" w:cs="Times New Roman"/>
          <w:sz w:val="28"/>
          <w:szCs w:val="28"/>
        </w:rPr>
        <w:t>П.</w:t>
      </w:r>
      <w:r w:rsidR="003726A6">
        <w:rPr>
          <w:rFonts w:ascii="Times New Roman" w:hAnsi="Times New Roman" w:cs="Times New Roman"/>
          <w:sz w:val="28"/>
          <w:szCs w:val="28"/>
        </w:rPr>
        <w:t xml:space="preserve"> </w:t>
      </w:r>
      <w:r w:rsidRPr="00EA1719">
        <w:rPr>
          <w:rFonts w:ascii="Times New Roman" w:hAnsi="Times New Roman" w:cs="Times New Roman"/>
          <w:sz w:val="28"/>
          <w:szCs w:val="28"/>
        </w:rPr>
        <w:t>Голубева; Науч. ред. рус</w:t>
      </w:r>
      <w:proofErr w:type="gramStart"/>
      <w:r w:rsidRPr="00EA17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A17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171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EA1719">
        <w:rPr>
          <w:rFonts w:ascii="Times New Roman" w:hAnsi="Times New Roman" w:cs="Times New Roman"/>
          <w:sz w:val="28"/>
          <w:szCs w:val="28"/>
        </w:rPr>
        <w:t>екста Н.</w:t>
      </w:r>
      <w:r w:rsidR="003726A6">
        <w:rPr>
          <w:rFonts w:ascii="Times New Roman" w:hAnsi="Times New Roman" w:cs="Times New Roman"/>
          <w:sz w:val="28"/>
          <w:szCs w:val="28"/>
        </w:rPr>
        <w:t xml:space="preserve"> </w:t>
      </w:r>
      <w:r w:rsidRPr="00EA1719">
        <w:rPr>
          <w:rFonts w:ascii="Times New Roman" w:hAnsi="Times New Roman" w:cs="Times New Roman"/>
          <w:sz w:val="28"/>
          <w:szCs w:val="28"/>
        </w:rPr>
        <w:t>М.</w:t>
      </w:r>
      <w:r w:rsidR="003726A6">
        <w:rPr>
          <w:rFonts w:ascii="Times New Roman" w:hAnsi="Times New Roman" w:cs="Times New Roman"/>
          <w:sz w:val="28"/>
          <w:szCs w:val="28"/>
        </w:rPr>
        <w:t xml:space="preserve"> </w:t>
      </w:r>
      <w:r w:rsidRPr="00EA1719">
        <w:rPr>
          <w:rFonts w:ascii="Times New Roman" w:hAnsi="Times New Roman" w:cs="Times New Roman"/>
          <w:sz w:val="28"/>
          <w:szCs w:val="28"/>
        </w:rPr>
        <w:t>Назарова. – М.: Издательский центр «Академия», 2002. – 144с.</w:t>
      </w:r>
    </w:p>
    <w:p w:rsidR="008760DB" w:rsidRPr="00EA1719" w:rsidRDefault="00B10E19" w:rsidP="00EA1719">
      <w:pPr>
        <w:pStyle w:val="a3"/>
        <w:rPr>
          <w:rFonts w:ascii="Times New Roman" w:hAnsi="Times New Roman" w:cs="Times New Roman"/>
          <w:sz w:val="28"/>
          <w:szCs w:val="28"/>
        </w:rPr>
      </w:pPr>
      <w:r w:rsidRPr="00EA1719">
        <w:rPr>
          <w:rFonts w:ascii="Times New Roman" w:hAnsi="Times New Roman" w:cs="Times New Roman"/>
          <w:sz w:val="28"/>
          <w:szCs w:val="28"/>
        </w:rPr>
        <w:t>11. Лебедева В.</w:t>
      </w:r>
      <w:r w:rsidR="003726A6">
        <w:rPr>
          <w:rFonts w:ascii="Times New Roman" w:hAnsi="Times New Roman" w:cs="Times New Roman"/>
          <w:sz w:val="28"/>
          <w:szCs w:val="28"/>
        </w:rPr>
        <w:t xml:space="preserve"> </w:t>
      </w:r>
      <w:r w:rsidRPr="00EA1719">
        <w:rPr>
          <w:rFonts w:ascii="Times New Roman" w:hAnsi="Times New Roman" w:cs="Times New Roman"/>
          <w:sz w:val="28"/>
          <w:szCs w:val="28"/>
        </w:rPr>
        <w:t xml:space="preserve">П., </w:t>
      </w:r>
      <w:proofErr w:type="spellStart"/>
      <w:r w:rsidRPr="00EA1719">
        <w:rPr>
          <w:rFonts w:ascii="Times New Roman" w:hAnsi="Times New Roman" w:cs="Times New Roman"/>
          <w:sz w:val="28"/>
          <w:szCs w:val="28"/>
        </w:rPr>
        <w:t>Лейтес</w:t>
      </w:r>
      <w:proofErr w:type="spellEnd"/>
      <w:r w:rsidRPr="00EA1719">
        <w:rPr>
          <w:rFonts w:ascii="Times New Roman" w:hAnsi="Times New Roman" w:cs="Times New Roman"/>
          <w:sz w:val="28"/>
          <w:szCs w:val="28"/>
        </w:rPr>
        <w:t xml:space="preserve"> Н.</w:t>
      </w:r>
      <w:r w:rsidR="003726A6">
        <w:rPr>
          <w:rFonts w:ascii="Times New Roman" w:hAnsi="Times New Roman" w:cs="Times New Roman"/>
          <w:sz w:val="28"/>
          <w:szCs w:val="28"/>
        </w:rPr>
        <w:t xml:space="preserve"> </w:t>
      </w:r>
      <w:r w:rsidRPr="00EA1719">
        <w:rPr>
          <w:rFonts w:ascii="Times New Roman" w:hAnsi="Times New Roman" w:cs="Times New Roman"/>
          <w:sz w:val="28"/>
          <w:szCs w:val="28"/>
        </w:rPr>
        <w:t>С., Матюшкин А.</w:t>
      </w:r>
      <w:r w:rsidR="003726A6">
        <w:rPr>
          <w:rFonts w:ascii="Times New Roman" w:hAnsi="Times New Roman" w:cs="Times New Roman"/>
          <w:sz w:val="28"/>
          <w:szCs w:val="28"/>
        </w:rPr>
        <w:t xml:space="preserve"> </w:t>
      </w:r>
      <w:r w:rsidRPr="00EA1719">
        <w:rPr>
          <w:rFonts w:ascii="Times New Roman" w:hAnsi="Times New Roman" w:cs="Times New Roman"/>
          <w:sz w:val="28"/>
          <w:szCs w:val="28"/>
        </w:rPr>
        <w:t>М. и др. Учителю об одаре</w:t>
      </w:r>
      <w:r w:rsidRPr="00EA1719">
        <w:rPr>
          <w:rFonts w:ascii="Times New Roman" w:hAnsi="Times New Roman" w:cs="Times New Roman"/>
          <w:sz w:val="28"/>
          <w:szCs w:val="28"/>
        </w:rPr>
        <w:t>н</w:t>
      </w:r>
      <w:r w:rsidRPr="00EA1719">
        <w:rPr>
          <w:rFonts w:ascii="Times New Roman" w:hAnsi="Times New Roman" w:cs="Times New Roman"/>
          <w:sz w:val="28"/>
          <w:szCs w:val="28"/>
        </w:rPr>
        <w:t>ных детях (пособие для учителя) / Под ред. В.</w:t>
      </w:r>
      <w:r w:rsidR="003726A6">
        <w:rPr>
          <w:rFonts w:ascii="Times New Roman" w:hAnsi="Times New Roman" w:cs="Times New Roman"/>
          <w:sz w:val="28"/>
          <w:szCs w:val="28"/>
        </w:rPr>
        <w:t xml:space="preserve"> </w:t>
      </w:r>
      <w:r w:rsidRPr="00EA1719">
        <w:rPr>
          <w:rFonts w:ascii="Times New Roman" w:hAnsi="Times New Roman" w:cs="Times New Roman"/>
          <w:sz w:val="28"/>
          <w:szCs w:val="28"/>
        </w:rPr>
        <w:t>П.</w:t>
      </w:r>
      <w:r w:rsidR="003726A6">
        <w:rPr>
          <w:rFonts w:ascii="Times New Roman" w:hAnsi="Times New Roman" w:cs="Times New Roman"/>
          <w:sz w:val="28"/>
          <w:szCs w:val="28"/>
        </w:rPr>
        <w:t xml:space="preserve"> </w:t>
      </w:r>
      <w:r w:rsidRPr="00EA1719">
        <w:rPr>
          <w:rFonts w:ascii="Times New Roman" w:hAnsi="Times New Roman" w:cs="Times New Roman"/>
          <w:sz w:val="28"/>
          <w:szCs w:val="28"/>
        </w:rPr>
        <w:t>Лебедевой, В.</w:t>
      </w:r>
      <w:r w:rsidR="003726A6">
        <w:rPr>
          <w:rFonts w:ascii="Times New Roman" w:hAnsi="Times New Roman" w:cs="Times New Roman"/>
          <w:sz w:val="28"/>
          <w:szCs w:val="28"/>
        </w:rPr>
        <w:t xml:space="preserve"> </w:t>
      </w:r>
      <w:r w:rsidRPr="00EA1719">
        <w:rPr>
          <w:rFonts w:ascii="Times New Roman" w:hAnsi="Times New Roman" w:cs="Times New Roman"/>
          <w:sz w:val="28"/>
          <w:szCs w:val="28"/>
        </w:rPr>
        <w:t>И.</w:t>
      </w:r>
      <w:r w:rsidR="003726A6">
        <w:rPr>
          <w:rFonts w:ascii="Times New Roman" w:hAnsi="Times New Roman" w:cs="Times New Roman"/>
          <w:sz w:val="28"/>
          <w:szCs w:val="28"/>
        </w:rPr>
        <w:t xml:space="preserve"> </w:t>
      </w:r>
      <w:r w:rsidRPr="00EA1719">
        <w:rPr>
          <w:rFonts w:ascii="Times New Roman" w:hAnsi="Times New Roman" w:cs="Times New Roman"/>
          <w:sz w:val="28"/>
          <w:szCs w:val="28"/>
        </w:rPr>
        <w:t>Панова. – М.: Молодая гвардия, 1997. – 354с.</w:t>
      </w:r>
    </w:p>
    <w:p w:rsidR="008760DB" w:rsidRPr="00EA1719" w:rsidRDefault="00B10E19" w:rsidP="00EA1719">
      <w:pPr>
        <w:pStyle w:val="a3"/>
        <w:rPr>
          <w:rFonts w:ascii="Times New Roman" w:hAnsi="Times New Roman" w:cs="Times New Roman"/>
          <w:sz w:val="28"/>
          <w:szCs w:val="28"/>
        </w:rPr>
      </w:pPr>
      <w:r w:rsidRPr="00EA1719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EA1719">
        <w:rPr>
          <w:rFonts w:ascii="Times New Roman" w:hAnsi="Times New Roman" w:cs="Times New Roman"/>
          <w:sz w:val="28"/>
          <w:szCs w:val="28"/>
        </w:rPr>
        <w:t>Лейтес</w:t>
      </w:r>
      <w:proofErr w:type="spellEnd"/>
      <w:r w:rsidRPr="00EA1719">
        <w:rPr>
          <w:rFonts w:ascii="Times New Roman" w:hAnsi="Times New Roman" w:cs="Times New Roman"/>
          <w:sz w:val="28"/>
          <w:szCs w:val="28"/>
        </w:rPr>
        <w:t xml:space="preserve"> Н.С. Возрастная одаренность школьников: Учеб. пособие для студ. </w:t>
      </w:r>
      <w:proofErr w:type="spellStart"/>
      <w:r w:rsidRPr="00EA1719">
        <w:rPr>
          <w:rFonts w:ascii="Times New Roman" w:hAnsi="Times New Roman" w:cs="Times New Roman"/>
          <w:sz w:val="28"/>
          <w:szCs w:val="28"/>
        </w:rPr>
        <w:t>высш</w:t>
      </w:r>
      <w:proofErr w:type="gramStart"/>
      <w:r w:rsidRPr="00EA171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EA1719">
        <w:rPr>
          <w:rFonts w:ascii="Times New Roman" w:hAnsi="Times New Roman" w:cs="Times New Roman"/>
          <w:sz w:val="28"/>
          <w:szCs w:val="28"/>
        </w:rPr>
        <w:t>ед.учеб.заведений</w:t>
      </w:r>
      <w:proofErr w:type="spellEnd"/>
      <w:r w:rsidRPr="00EA1719">
        <w:rPr>
          <w:rFonts w:ascii="Times New Roman" w:hAnsi="Times New Roman" w:cs="Times New Roman"/>
          <w:sz w:val="28"/>
          <w:szCs w:val="28"/>
        </w:rPr>
        <w:t>. – М.: Издательский центр «Академия», 2001. – 320 с.</w:t>
      </w:r>
    </w:p>
    <w:p w:rsidR="008760DB" w:rsidRPr="00EA1719" w:rsidRDefault="00B10E19" w:rsidP="00EA1719">
      <w:pPr>
        <w:pStyle w:val="a3"/>
        <w:rPr>
          <w:rFonts w:ascii="Times New Roman" w:hAnsi="Times New Roman" w:cs="Times New Roman"/>
          <w:sz w:val="28"/>
          <w:szCs w:val="28"/>
        </w:rPr>
      </w:pPr>
      <w:r w:rsidRPr="00EA1719">
        <w:rPr>
          <w:rFonts w:ascii="Times New Roman" w:hAnsi="Times New Roman" w:cs="Times New Roman"/>
          <w:sz w:val="28"/>
          <w:szCs w:val="28"/>
        </w:rPr>
        <w:t>13. Логинова Р. Н. Творчески одаренные дети: выявление и развитие / Р. Н. Логинова // Учитель в школе. – 2008. – № 3. – С. 81 – 83.</w:t>
      </w:r>
    </w:p>
    <w:p w:rsidR="008760DB" w:rsidRPr="00EA1719" w:rsidRDefault="00B10E19" w:rsidP="00EA1719">
      <w:pPr>
        <w:pStyle w:val="a3"/>
        <w:rPr>
          <w:rFonts w:ascii="Times New Roman" w:hAnsi="Times New Roman" w:cs="Times New Roman"/>
          <w:sz w:val="28"/>
          <w:szCs w:val="28"/>
        </w:rPr>
      </w:pPr>
      <w:r w:rsidRPr="00EA1719">
        <w:rPr>
          <w:rFonts w:ascii="Times New Roman" w:hAnsi="Times New Roman" w:cs="Times New Roman"/>
          <w:sz w:val="28"/>
          <w:szCs w:val="28"/>
        </w:rPr>
        <w:t>14. Матюшкин А.М. Загадки одаренности. – М., 1993.</w:t>
      </w:r>
    </w:p>
    <w:p w:rsidR="008760DB" w:rsidRPr="00EA1719" w:rsidRDefault="00B10E19" w:rsidP="00EA1719">
      <w:pPr>
        <w:pStyle w:val="a3"/>
        <w:rPr>
          <w:rFonts w:ascii="Times New Roman" w:hAnsi="Times New Roman" w:cs="Times New Roman"/>
          <w:sz w:val="28"/>
          <w:szCs w:val="28"/>
        </w:rPr>
      </w:pPr>
      <w:r w:rsidRPr="00EA1719">
        <w:rPr>
          <w:rFonts w:ascii="Times New Roman" w:hAnsi="Times New Roman" w:cs="Times New Roman"/>
          <w:sz w:val="28"/>
          <w:szCs w:val="28"/>
        </w:rPr>
        <w:t>15. Одаренные дети: Пер. с англ. – М.: Прогресс, 1991. – 376с.</w:t>
      </w:r>
    </w:p>
    <w:p w:rsidR="008760DB" w:rsidRPr="00EA1719" w:rsidRDefault="00B10E19" w:rsidP="00EA1719">
      <w:pPr>
        <w:pStyle w:val="a3"/>
        <w:rPr>
          <w:rFonts w:ascii="Times New Roman" w:hAnsi="Times New Roman" w:cs="Times New Roman"/>
          <w:sz w:val="28"/>
          <w:szCs w:val="28"/>
        </w:rPr>
      </w:pPr>
      <w:r w:rsidRPr="00EA1719">
        <w:rPr>
          <w:rFonts w:ascii="Times New Roman" w:hAnsi="Times New Roman" w:cs="Times New Roman"/>
          <w:sz w:val="28"/>
          <w:szCs w:val="28"/>
        </w:rPr>
        <w:t>16. Основные современные концепции творчества и одаренности</w:t>
      </w:r>
      <w:proofErr w:type="gramStart"/>
      <w:r w:rsidRPr="00EA1719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EA1719">
        <w:rPr>
          <w:rFonts w:ascii="Times New Roman" w:hAnsi="Times New Roman" w:cs="Times New Roman"/>
          <w:sz w:val="28"/>
          <w:szCs w:val="28"/>
        </w:rPr>
        <w:t>од ред. проф. Д.</w:t>
      </w:r>
      <w:r w:rsidR="00287615">
        <w:rPr>
          <w:rFonts w:ascii="Times New Roman" w:hAnsi="Times New Roman" w:cs="Times New Roman"/>
          <w:sz w:val="28"/>
          <w:szCs w:val="28"/>
        </w:rPr>
        <w:t xml:space="preserve"> </w:t>
      </w:r>
      <w:r w:rsidRPr="00EA1719">
        <w:rPr>
          <w:rFonts w:ascii="Times New Roman" w:hAnsi="Times New Roman" w:cs="Times New Roman"/>
          <w:sz w:val="28"/>
          <w:szCs w:val="28"/>
        </w:rPr>
        <w:t>Б.</w:t>
      </w:r>
      <w:r w:rsidR="00287615">
        <w:rPr>
          <w:rFonts w:ascii="Times New Roman" w:hAnsi="Times New Roman" w:cs="Times New Roman"/>
          <w:sz w:val="28"/>
          <w:szCs w:val="28"/>
        </w:rPr>
        <w:t xml:space="preserve"> </w:t>
      </w:r>
      <w:r w:rsidRPr="00EA1719">
        <w:rPr>
          <w:rFonts w:ascii="Times New Roman" w:hAnsi="Times New Roman" w:cs="Times New Roman"/>
          <w:sz w:val="28"/>
          <w:szCs w:val="28"/>
        </w:rPr>
        <w:t>Богоявленской. – М.: Молодая гвардия, 1997. – 416с.</w:t>
      </w:r>
    </w:p>
    <w:p w:rsidR="008760DB" w:rsidRPr="00EA1719" w:rsidRDefault="00B10E19" w:rsidP="00EA1719">
      <w:pPr>
        <w:pStyle w:val="a3"/>
        <w:rPr>
          <w:rFonts w:ascii="Times New Roman" w:hAnsi="Times New Roman" w:cs="Times New Roman"/>
          <w:sz w:val="28"/>
          <w:szCs w:val="28"/>
        </w:rPr>
      </w:pPr>
      <w:r w:rsidRPr="00EA1719">
        <w:rPr>
          <w:rFonts w:ascii="Times New Roman" w:hAnsi="Times New Roman" w:cs="Times New Roman"/>
          <w:sz w:val="28"/>
          <w:szCs w:val="28"/>
        </w:rPr>
        <w:t xml:space="preserve">17. Рабочая концепция одаренности. – 2-е изд., </w:t>
      </w:r>
      <w:proofErr w:type="spellStart"/>
      <w:r w:rsidRPr="00EA1719">
        <w:rPr>
          <w:rFonts w:ascii="Times New Roman" w:hAnsi="Times New Roman" w:cs="Times New Roman"/>
          <w:sz w:val="28"/>
          <w:szCs w:val="28"/>
        </w:rPr>
        <w:t>расш</w:t>
      </w:r>
      <w:proofErr w:type="spellEnd"/>
      <w:r w:rsidRPr="00EA1719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EA1719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EA1719">
        <w:rPr>
          <w:rFonts w:ascii="Times New Roman" w:hAnsi="Times New Roman" w:cs="Times New Roman"/>
          <w:sz w:val="28"/>
          <w:szCs w:val="28"/>
        </w:rPr>
        <w:t xml:space="preserve">. – М., 2003. – 95с. 18. </w:t>
      </w:r>
      <w:proofErr w:type="spellStart"/>
      <w:r w:rsidRPr="00EA1719">
        <w:rPr>
          <w:rFonts w:ascii="Times New Roman" w:hAnsi="Times New Roman" w:cs="Times New Roman"/>
          <w:sz w:val="28"/>
          <w:szCs w:val="28"/>
        </w:rPr>
        <w:t>Роджерс</w:t>
      </w:r>
      <w:proofErr w:type="spellEnd"/>
      <w:r w:rsidRPr="00EA1719">
        <w:rPr>
          <w:rFonts w:ascii="Times New Roman" w:hAnsi="Times New Roman" w:cs="Times New Roman"/>
          <w:sz w:val="28"/>
          <w:szCs w:val="28"/>
        </w:rPr>
        <w:t xml:space="preserve"> К., </w:t>
      </w:r>
      <w:proofErr w:type="spellStart"/>
      <w:r w:rsidRPr="00EA1719">
        <w:rPr>
          <w:rFonts w:ascii="Times New Roman" w:hAnsi="Times New Roman" w:cs="Times New Roman"/>
          <w:sz w:val="28"/>
          <w:szCs w:val="28"/>
        </w:rPr>
        <w:t>Фрейберг</w:t>
      </w:r>
      <w:proofErr w:type="spellEnd"/>
      <w:r w:rsidRPr="00EA1719">
        <w:rPr>
          <w:rFonts w:ascii="Times New Roman" w:hAnsi="Times New Roman" w:cs="Times New Roman"/>
          <w:sz w:val="28"/>
          <w:szCs w:val="28"/>
        </w:rPr>
        <w:t xml:space="preserve"> Д. Свобода учиться. – М.: С</w:t>
      </w:r>
      <w:r w:rsidR="00EA1719">
        <w:rPr>
          <w:rFonts w:ascii="Times New Roman" w:hAnsi="Times New Roman" w:cs="Times New Roman"/>
          <w:sz w:val="28"/>
          <w:szCs w:val="28"/>
        </w:rPr>
        <w:t>мысл, 2002. –</w:t>
      </w:r>
      <w:r w:rsidRPr="00EA1719">
        <w:rPr>
          <w:rFonts w:ascii="Times New Roman" w:hAnsi="Times New Roman" w:cs="Times New Roman"/>
          <w:sz w:val="28"/>
          <w:szCs w:val="28"/>
        </w:rPr>
        <w:t>527 с.</w:t>
      </w:r>
    </w:p>
    <w:p w:rsidR="008760DB" w:rsidRPr="00EA1719" w:rsidRDefault="00B10E19" w:rsidP="00EA1719">
      <w:pPr>
        <w:pStyle w:val="a3"/>
        <w:rPr>
          <w:rFonts w:ascii="Times New Roman" w:hAnsi="Times New Roman" w:cs="Times New Roman"/>
          <w:sz w:val="28"/>
          <w:szCs w:val="28"/>
        </w:rPr>
      </w:pPr>
      <w:r w:rsidRPr="00EA1719">
        <w:rPr>
          <w:rFonts w:ascii="Times New Roman" w:hAnsi="Times New Roman" w:cs="Times New Roman"/>
          <w:sz w:val="28"/>
          <w:szCs w:val="28"/>
        </w:rPr>
        <w:t>19. Савенков А. Творчески одаренные дети: выявление и развитие / А. Саве</w:t>
      </w:r>
      <w:r w:rsidRPr="00EA1719">
        <w:rPr>
          <w:rFonts w:ascii="Times New Roman" w:hAnsi="Times New Roman" w:cs="Times New Roman"/>
          <w:sz w:val="28"/>
          <w:szCs w:val="28"/>
        </w:rPr>
        <w:t>н</w:t>
      </w:r>
      <w:r w:rsidRPr="00EA1719">
        <w:rPr>
          <w:rFonts w:ascii="Times New Roman" w:hAnsi="Times New Roman" w:cs="Times New Roman"/>
          <w:sz w:val="28"/>
          <w:szCs w:val="28"/>
        </w:rPr>
        <w:t>ков // Учитель в школе. – 2008. – № 1. – С. 103 – 106.</w:t>
      </w:r>
    </w:p>
    <w:p w:rsidR="008760DB" w:rsidRPr="00EA1719" w:rsidRDefault="00B10E19" w:rsidP="00EA1719">
      <w:pPr>
        <w:pStyle w:val="a3"/>
        <w:rPr>
          <w:rFonts w:ascii="Times New Roman" w:hAnsi="Times New Roman" w:cs="Times New Roman"/>
          <w:sz w:val="28"/>
          <w:szCs w:val="28"/>
        </w:rPr>
      </w:pPr>
      <w:r w:rsidRPr="00EA1719">
        <w:rPr>
          <w:rFonts w:ascii="Times New Roman" w:hAnsi="Times New Roman" w:cs="Times New Roman"/>
          <w:sz w:val="28"/>
          <w:szCs w:val="28"/>
        </w:rPr>
        <w:t>20. Савенков А.</w:t>
      </w:r>
      <w:r w:rsidR="00287615">
        <w:rPr>
          <w:rFonts w:ascii="Times New Roman" w:hAnsi="Times New Roman" w:cs="Times New Roman"/>
          <w:sz w:val="28"/>
          <w:szCs w:val="28"/>
        </w:rPr>
        <w:t xml:space="preserve"> </w:t>
      </w:r>
      <w:r w:rsidRPr="00EA1719">
        <w:rPr>
          <w:rFonts w:ascii="Times New Roman" w:hAnsi="Times New Roman" w:cs="Times New Roman"/>
          <w:sz w:val="28"/>
          <w:szCs w:val="28"/>
        </w:rPr>
        <w:t>И. Ваш ребенок талантлив: Детская одаренность и домашнее обучение. – Ярославль: академия развития, 2002. – 352 с.</w:t>
      </w:r>
    </w:p>
    <w:p w:rsidR="008760DB" w:rsidRPr="00EA1719" w:rsidRDefault="00B10E19" w:rsidP="00EA1719">
      <w:pPr>
        <w:pStyle w:val="a3"/>
        <w:rPr>
          <w:rFonts w:ascii="Times New Roman" w:hAnsi="Times New Roman" w:cs="Times New Roman"/>
          <w:sz w:val="28"/>
          <w:szCs w:val="28"/>
        </w:rPr>
      </w:pPr>
      <w:r w:rsidRPr="00EA1719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EA1719">
        <w:rPr>
          <w:rFonts w:ascii="Times New Roman" w:hAnsi="Times New Roman" w:cs="Times New Roman"/>
          <w:sz w:val="28"/>
          <w:szCs w:val="28"/>
        </w:rPr>
        <w:t>Тамберг</w:t>
      </w:r>
      <w:proofErr w:type="spellEnd"/>
      <w:r w:rsidRPr="00EA1719">
        <w:rPr>
          <w:rFonts w:ascii="Times New Roman" w:hAnsi="Times New Roman" w:cs="Times New Roman"/>
          <w:sz w:val="28"/>
          <w:szCs w:val="28"/>
        </w:rPr>
        <w:t xml:space="preserve"> Ю.</w:t>
      </w:r>
      <w:r w:rsidR="00287615">
        <w:rPr>
          <w:rFonts w:ascii="Times New Roman" w:hAnsi="Times New Roman" w:cs="Times New Roman"/>
          <w:sz w:val="28"/>
          <w:szCs w:val="28"/>
        </w:rPr>
        <w:t xml:space="preserve"> </w:t>
      </w:r>
      <w:r w:rsidRPr="00EA1719">
        <w:rPr>
          <w:rFonts w:ascii="Times New Roman" w:hAnsi="Times New Roman" w:cs="Times New Roman"/>
          <w:sz w:val="28"/>
          <w:szCs w:val="28"/>
        </w:rPr>
        <w:t>Г. Развитие творческого мышления ребенка. – СПб</w:t>
      </w:r>
      <w:proofErr w:type="gramStart"/>
      <w:r w:rsidRPr="00EA1719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EA1719">
        <w:rPr>
          <w:rFonts w:ascii="Times New Roman" w:hAnsi="Times New Roman" w:cs="Times New Roman"/>
          <w:sz w:val="28"/>
          <w:szCs w:val="28"/>
        </w:rPr>
        <w:t>Речь, 2002. – 176 с.</w:t>
      </w:r>
    </w:p>
    <w:p w:rsidR="008760DB" w:rsidRPr="00EA1719" w:rsidRDefault="00B10E19" w:rsidP="00EA1719">
      <w:pPr>
        <w:pStyle w:val="a3"/>
        <w:rPr>
          <w:rFonts w:ascii="Times New Roman" w:hAnsi="Times New Roman" w:cs="Times New Roman"/>
          <w:sz w:val="28"/>
          <w:szCs w:val="28"/>
        </w:rPr>
      </w:pPr>
      <w:r w:rsidRPr="00EA1719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EA1719">
        <w:rPr>
          <w:rFonts w:ascii="Times New Roman" w:hAnsi="Times New Roman" w:cs="Times New Roman"/>
          <w:sz w:val="28"/>
          <w:szCs w:val="28"/>
        </w:rPr>
        <w:t>Тен</w:t>
      </w:r>
      <w:proofErr w:type="spellEnd"/>
      <w:r w:rsidRPr="00EA1719">
        <w:rPr>
          <w:rFonts w:ascii="Times New Roman" w:hAnsi="Times New Roman" w:cs="Times New Roman"/>
          <w:sz w:val="28"/>
          <w:szCs w:val="28"/>
        </w:rPr>
        <w:t xml:space="preserve"> К. Б. Летний лагерь как технология организации работы с одаренн</w:t>
      </w:r>
      <w:r w:rsidRPr="00EA1719">
        <w:rPr>
          <w:rFonts w:ascii="Times New Roman" w:hAnsi="Times New Roman" w:cs="Times New Roman"/>
          <w:sz w:val="28"/>
          <w:szCs w:val="28"/>
        </w:rPr>
        <w:t>ы</w:t>
      </w:r>
      <w:r w:rsidRPr="00EA1719">
        <w:rPr>
          <w:rFonts w:ascii="Times New Roman" w:hAnsi="Times New Roman" w:cs="Times New Roman"/>
          <w:sz w:val="28"/>
          <w:szCs w:val="28"/>
        </w:rPr>
        <w:t xml:space="preserve">ми детьми / К. Б. </w:t>
      </w:r>
      <w:proofErr w:type="spellStart"/>
      <w:r w:rsidRPr="00EA1719">
        <w:rPr>
          <w:rFonts w:ascii="Times New Roman" w:hAnsi="Times New Roman" w:cs="Times New Roman"/>
          <w:sz w:val="28"/>
          <w:szCs w:val="28"/>
        </w:rPr>
        <w:t>Тен</w:t>
      </w:r>
      <w:proofErr w:type="spellEnd"/>
      <w:r w:rsidRPr="00EA1719">
        <w:rPr>
          <w:rFonts w:ascii="Times New Roman" w:hAnsi="Times New Roman" w:cs="Times New Roman"/>
          <w:sz w:val="28"/>
          <w:szCs w:val="28"/>
        </w:rPr>
        <w:t xml:space="preserve"> // Учитель в школе. – 2010. – № 3. – С. 86 – 91.</w:t>
      </w:r>
    </w:p>
    <w:p w:rsidR="008760DB" w:rsidRPr="00EA1719" w:rsidRDefault="00B10E19" w:rsidP="00EA1719">
      <w:pPr>
        <w:pStyle w:val="a3"/>
        <w:rPr>
          <w:rFonts w:ascii="Times New Roman" w:hAnsi="Times New Roman" w:cs="Times New Roman"/>
          <w:sz w:val="28"/>
          <w:szCs w:val="28"/>
        </w:rPr>
      </w:pPr>
      <w:r w:rsidRPr="00EA1719">
        <w:rPr>
          <w:rFonts w:ascii="Times New Roman" w:hAnsi="Times New Roman" w:cs="Times New Roman"/>
          <w:sz w:val="28"/>
          <w:szCs w:val="28"/>
        </w:rPr>
        <w:lastRenderedPageBreak/>
        <w:t>23. Хорошко Н.</w:t>
      </w:r>
      <w:r w:rsidR="00287615">
        <w:rPr>
          <w:rFonts w:ascii="Times New Roman" w:hAnsi="Times New Roman" w:cs="Times New Roman"/>
          <w:sz w:val="28"/>
          <w:szCs w:val="28"/>
        </w:rPr>
        <w:t xml:space="preserve"> </w:t>
      </w:r>
      <w:r w:rsidRPr="00EA1719">
        <w:rPr>
          <w:rFonts w:ascii="Times New Roman" w:hAnsi="Times New Roman" w:cs="Times New Roman"/>
          <w:sz w:val="28"/>
          <w:szCs w:val="28"/>
        </w:rPr>
        <w:t>Ф., Головко В.</w:t>
      </w:r>
      <w:r w:rsidR="00287615">
        <w:rPr>
          <w:rFonts w:ascii="Times New Roman" w:hAnsi="Times New Roman" w:cs="Times New Roman"/>
          <w:sz w:val="28"/>
          <w:szCs w:val="28"/>
        </w:rPr>
        <w:t xml:space="preserve"> </w:t>
      </w:r>
      <w:r w:rsidRPr="00EA1719">
        <w:rPr>
          <w:rFonts w:ascii="Times New Roman" w:hAnsi="Times New Roman" w:cs="Times New Roman"/>
          <w:sz w:val="28"/>
          <w:szCs w:val="28"/>
        </w:rPr>
        <w:t>М. Педагогическая концепция «Школы «И</w:t>
      </w:r>
      <w:r w:rsidRPr="00EA1719">
        <w:rPr>
          <w:rFonts w:ascii="Times New Roman" w:hAnsi="Times New Roman" w:cs="Times New Roman"/>
          <w:sz w:val="28"/>
          <w:szCs w:val="28"/>
        </w:rPr>
        <w:t>н</w:t>
      </w:r>
      <w:r w:rsidRPr="00EA1719">
        <w:rPr>
          <w:rFonts w:ascii="Times New Roman" w:hAnsi="Times New Roman" w:cs="Times New Roman"/>
          <w:sz w:val="28"/>
          <w:szCs w:val="28"/>
        </w:rPr>
        <w:t>теллектуально одаренные дети» // Школьные технологии, 2002. – №6. – С.97-105.</w:t>
      </w:r>
    </w:p>
    <w:p w:rsidR="008760DB" w:rsidRPr="00EA1719" w:rsidRDefault="00B10E19" w:rsidP="00EA1719">
      <w:pPr>
        <w:pStyle w:val="a3"/>
        <w:rPr>
          <w:rFonts w:ascii="Times New Roman" w:hAnsi="Times New Roman" w:cs="Times New Roman"/>
          <w:sz w:val="28"/>
          <w:szCs w:val="28"/>
        </w:rPr>
      </w:pPr>
      <w:r w:rsidRPr="00EA1719">
        <w:rPr>
          <w:rFonts w:ascii="Times New Roman" w:hAnsi="Times New Roman" w:cs="Times New Roman"/>
          <w:sz w:val="28"/>
          <w:szCs w:val="28"/>
        </w:rPr>
        <w:t>24. Шумакова Н.</w:t>
      </w:r>
      <w:r w:rsidR="00287615">
        <w:rPr>
          <w:rFonts w:ascii="Times New Roman" w:hAnsi="Times New Roman" w:cs="Times New Roman"/>
          <w:sz w:val="28"/>
          <w:szCs w:val="28"/>
        </w:rPr>
        <w:t xml:space="preserve"> </w:t>
      </w:r>
      <w:r w:rsidRPr="00EA1719">
        <w:rPr>
          <w:rFonts w:ascii="Times New Roman" w:hAnsi="Times New Roman" w:cs="Times New Roman"/>
          <w:sz w:val="28"/>
          <w:szCs w:val="28"/>
        </w:rPr>
        <w:t>Б. Обучение и развитие одаренных детей. - М., 2004.</w:t>
      </w:r>
    </w:p>
    <w:p w:rsidR="008760DB" w:rsidRPr="00EA1719" w:rsidRDefault="00B10E19" w:rsidP="00EA1719">
      <w:pPr>
        <w:pStyle w:val="a3"/>
        <w:rPr>
          <w:rFonts w:ascii="Times New Roman" w:hAnsi="Times New Roman" w:cs="Times New Roman"/>
          <w:sz w:val="28"/>
          <w:szCs w:val="28"/>
        </w:rPr>
      </w:pPr>
      <w:r w:rsidRPr="00EA1719">
        <w:rPr>
          <w:rFonts w:ascii="Times New Roman" w:hAnsi="Times New Roman" w:cs="Times New Roman"/>
          <w:sz w:val="28"/>
          <w:szCs w:val="28"/>
        </w:rPr>
        <w:t>25. Юркевич В. С. Творчески одаренные дети: выявление и развитие. Типы одаренности /</w:t>
      </w:r>
      <w:r w:rsidR="00EA1719">
        <w:rPr>
          <w:rFonts w:ascii="Times New Roman" w:hAnsi="Times New Roman" w:cs="Times New Roman"/>
          <w:sz w:val="28"/>
          <w:szCs w:val="28"/>
        </w:rPr>
        <w:t xml:space="preserve">/ </w:t>
      </w:r>
      <w:r w:rsidRPr="00EA1719">
        <w:rPr>
          <w:rFonts w:ascii="Times New Roman" w:hAnsi="Times New Roman" w:cs="Times New Roman"/>
          <w:sz w:val="28"/>
          <w:szCs w:val="28"/>
        </w:rPr>
        <w:t>В. С. Юркевич // Учитель в школе. – 2008. – № 2. – С. 69 – 76.</w:t>
      </w:r>
    </w:p>
    <w:p w:rsidR="008760DB" w:rsidRPr="00EA1719" w:rsidRDefault="00B10E19" w:rsidP="00EA1719">
      <w:pPr>
        <w:pStyle w:val="a3"/>
        <w:rPr>
          <w:rFonts w:ascii="Times New Roman" w:hAnsi="Times New Roman" w:cs="Times New Roman"/>
          <w:sz w:val="28"/>
          <w:szCs w:val="28"/>
        </w:rPr>
      </w:pPr>
      <w:r w:rsidRPr="00EA1719">
        <w:rPr>
          <w:rFonts w:ascii="Times New Roman" w:hAnsi="Times New Roman" w:cs="Times New Roman"/>
          <w:sz w:val="28"/>
          <w:szCs w:val="28"/>
        </w:rPr>
        <w:t>26. Яковлева Е.</w:t>
      </w:r>
      <w:r w:rsidR="00287615">
        <w:rPr>
          <w:rFonts w:ascii="Times New Roman" w:hAnsi="Times New Roman" w:cs="Times New Roman"/>
          <w:sz w:val="28"/>
          <w:szCs w:val="28"/>
        </w:rPr>
        <w:t xml:space="preserve"> </w:t>
      </w:r>
      <w:r w:rsidRPr="00EA1719">
        <w:rPr>
          <w:rFonts w:ascii="Times New Roman" w:hAnsi="Times New Roman" w:cs="Times New Roman"/>
          <w:sz w:val="28"/>
          <w:szCs w:val="28"/>
        </w:rPr>
        <w:t>Л. Методические рекомендации учителям по развитию тво</w:t>
      </w:r>
      <w:r w:rsidRPr="00EA1719">
        <w:rPr>
          <w:rFonts w:ascii="Times New Roman" w:hAnsi="Times New Roman" w:cs="Times New Roman"/>
          <w:sz w:val="28"/>
          <w:szCs w:val="28"/>
        </w:rPr>
        <w:t>р</w:t>
      </w:r>
      <w:r w:rsidRPr="00EA1719">
        <w:rPr>
          <w:rFonts w:ascii="Times New Roman" w:hAnsi="Times New Roman" w:cs="Times New Roman"/>
          <w:sz w:val="28"/>
          <w:szCs w:val="28"/>
        </w:rPr>
        <w:t>ческого потенциала учащихся / Под ред. В.</w:t>
      </w:r>
      <w:r w:rsidR="00287615">
        <w:rPr>
          <w:rFonts w:ascii="Times New Roman" w:hAnsi="Times New Roman" w:cs="Times New Roman"/>
          <w:sz w:val="28"/>
          <w:szCs w:val="28"/>
        </w:rPr>
        <w:t xml:space="preserve"> </w:t>
      </w:r>
      <w:r w:rsidRPr="00EA1719">
        <w:rPr>
          <w:rFonts w:ascii="Times New Roman" w:hAnsi="Times New Roman" w:cs="Times New Roman"/>
          <w:sz w:val="28"/>
          <w:szCs w:val="28"/>
        </w:rPr>
        <w:t>И.</w:t>
      </w:r>
      <w:r w:rsidR="00287615">
        <w:rPr>
          <w:rFonts w:ascii="Times New Roman" w:hAnsi="Times New Roman" w:cs="Times New Roman"/>
          <w:sz w:val="28"/>
          <w:szCs w:val="28"/>
        </w:rPr>
        <w:t xml:space="preserve"> </w:t>
      </w:r>
      <w:r w:rsidRPr="00EA1719">
        <w:rPr>
          <w:rFonts w:ascii="Times New Roman" w:hAnsi="Times New Roman" w:cs="Times New Roman"/>
          <w:sz w:val="28"/>
          <w:szCs w:val="28"/>
        </w:rPr>
        <w:t>Панова. – М.: Молодая гва</w:t>
      </w:r>
      <w:r w:rsidRPr="00EA1719">
        <w:rPr>
          <w:rFonts w:ascii="Times New Roman" w:hAnsi="Times New Roman" w:cs="Times New Roman"/>
          <w:sz w:val="28"/>
          <w:szCs w:val="28"/>
        </w:rPr>
        <w:t>р</w:t>
      </w:r>
      <w:r w:rsidRPr="00EA1719">
        <w:rPr>
          <w:rFonts w:ascii="Times New Roman" w:hAnsi="Times New Roman" w:cs="Times New Roman"/>
          <w:sz w:val="28"/>
          <w:szCs w:val="28"/>
        </w:rPr>
        <w:t>дия. 1997. – 78с.</w:t>
      </w:r>
    </w:p>
    <w:p w:rsidR="008760DB" w:rsidRDefault="008760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60DB" w:rsidRDefault="008760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60DB" w:rsidRDefault="008760DB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60DB" w:rsidRDefault="008760DB">
      <w:pPr>
        <w:widowControl w:val="0"/>
        <w:spacing w:line="240" w:lineRule="auto"/>
        <w:ind w:left="9247" w:right="-20"/>
        <w:rPr>
          <w:color w:val="000000"/>
          <w:w w:val="101"/>
        </w:rPr>
      </w:pPr>
    </w:p>
    <w:sectPr w:rsidR="008760DB" w:rsidSect="00D70A5F">
      <w:headerReference w:type="default" r:id="rId10"/>
      <w:pgSz w:w="11906" w:h="16838"/>
      <w:pgMar w:top="1134" w:right="850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75B" w:rsidRDefault="000A175B" w:rsidP="00AE24FD">
      <w:pPr>
        <w:spacing w:line="240" w:lineRule="auto"/>
      </w:pPr>
      <w:r>
        <w:separator/>
      </w:r>
    </w:p>
  </w:endnote>
  <w:endnote w:type="continuationSeparator" w:id="0">
    <w:p w:rsidR="000A175B" w:rsidRDefault="000A175B" w:rsidP="00AE24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75B" w:rsidRDefault="000A175B" w:rsidP="00AE24FD">
      <w:pPr>
        <w:spacing w:line="240" w:lineRule="auto"/>
      </w:pPr>
      <w:r>
        <w:separator/>
      </w:r>
    </w:p>
  </w:footnote>
  <w:footnote w:type="continuationSeparator" w:id="0">
    <w:p w:rsidR="000A175B" w:rsidRDefault="000A175B" w:rsidP="00AE24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3379227"/>
      <w:docPartObj>
        <w:docPartGallery w:val="Page Numbers (Top of Page)"/>
        <w:docPartUnique/>
      </w:docPartObj>
    </w:sdtPr>
    <w:sdtEndPr/>
    <w:sdtContent>
      <w:p w:rsidR="00D70A5F" w:rsidRDefault="00D70A5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2E7">
          <w:rPr>
            <w:noProof/>
          </w:rPr>
          <w:t>21</w:t>
        </w:r>
        <w:r>
          <w:fldChar w:fldCharType="end"/>
        </w:r>
      </w:p>
    </w:sdtContent>
  </w:sdt>
  <w:p w:rsidR="00D70A5F" w:rsidRDefault="00D70A5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"/>
      </v:shape>
    </w:pict>
  </w:numPicBullet>
  <w:abstractNum w:abstractNumId="0">
    <w:nsid w:val="02C856A4"/>
    <w:multiLevelType w:val="hybridMultilevel"/>
    <w:tmpl w:val="0E7296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E6678A"/>
    <w:multiLevelType w:val="hybridMultilevel"/>
    <w:tmpl w:val="D7FA0D5C"/>
    <w:lvl w:ilvl="0" w:tplc="37FE91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056C9A"/>
    <w:multiLevelType w:val="multilevel"/>
    <w:tmpl w:val="C972A4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66B34E4"/>
    <w:multiLevelType w:val="hybridMultilevel"/>
    <w:tmpl w:val="D674C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F0B8E"/>
    <w:multiLevelType w:val="hybridMultilevel"/>
    <w:tmpl w:val="2FA2A268"/>
    <w:lvl w:ilvl="0" w:tplc="D848D2A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06F04"/>
    <w:multiLevelType w:val="multilevel"/>
    <w:tmpl w:val="1EB06F04"/>
    <w:lvl w:ilvl="0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6">
    <w:nsid w:val="1F083A36"/>
    <w:multiLevelType w:val="hybridMultilevel"/>
    <w:tmpl w:val="D3B69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125793"/>
    <w:multiLevelType w:val="hybridMultilevel"/>
    <w:tmpl w:val="E9EC8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BE076D"/>
    <w:multiLevelType w:val="multilevel"/>
    <w:tmpl w:val="C972A4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CF565CD"/>
    <w:multiLevelType w:val="hybridMultilevel"/>
    <w:tmpl w:val="1130C4E2"/>
    <w:lvl w:ilvl="0" w:tplc="F42E16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B2B41"/>
    <w:multiLevelType w:val="hybridMultilevel"/>
    <w:tmpl w:val="4D840FCC"/>
    <w:lvl w:ilvl="0" w:tplc="54A82586">
      <w:numFmt w:val="bullet"/>
      <w:lvlText w:val="-"/>
      <w:lvlJc w:val="left"/>
      <w:pPr>
        <w:ind w:left="322" w:hanging="281"/>
      </w:pPr>
      <w:rPr>
        <w:rFonts w:ascii="Arial" w:eastAsia="Arial" w:hAnsi="Arial" w:cs="Arial" w:hint="default"/>
        <w:w w:val="100"/>
        <w:sz w:val="28"/>
        <w:szCs w:val="28"/>
        <w:lang w:val="ru-RU" w:eastAsia="ru-RU" w:bidi="ru-RU"/>
      </w:rPr>
    </w:lvl>
    <w:lvl w:ilvl="1" w:tplc="D04ECB04">
      <w:numFmt w:val="bullet"/>
      <w:lvlText w:val="•"/>
      <w:lvlJc w:val="left"/>
      <w:pPr>
        <w:ind w:left="1288" w:hanging="281"/>
      </w:pPr>
      <w:rPr>
        <w:lang w:val="ru-RU" w:eastAsia="ru-RU" w:bidi="ru-RU"/>
      </w:rPr>
    </w:lvl>
    <w:lvl w:ilvl="2" w:tplc="D340BCA0">
      <w:numFmt w:val="bullet"/>
      <w:lvlText w:val="•"/>
      <w:lvlJc w:val="left"/>
      <w:pPr>
        <w:ind w:left="2257" w:hanging="281"/>
      </w:pPr>
      <w:rPr>
        <w:lang w:val="ru-RU" w:eastAsia="ru-RU" w:bidi="ru-RU"/>
      </w:rPr>
    </w:lvl>
    <w:lvl w:ilvl="3" w:tplc="EA52DE36">
      <w:numFmt w:val="bullet"/>
      <w:lvlText w:val="•"/>
      <w:lvlJc w:val="left"/>
      <w:pPr>
        <w:ind w:left="3225" w:hanging="281"/>
      </w:pPr>
      <w:rPr>
        <w:lang w:val="ru-RU" w:eastAsia="ru-RU" w:bidi="ru-RU"/>
      </w:rPr>
    </w:lvl>
    <w:lvl w:ilvl="4" w:tplc="74FC4D1A">
      <w:numFmt w:val="bullet"/>
      <w:lvlText w:val="•"/>
      <w:lvlJc w:val="left"/>
      <w:pPr>
        <w:ind w:left="4194" w:hanging="281"/>
      </w:pPr>
      <w:rPr>
        <w:lang w:val="ru-RU" w:eastAsia="ru-RU" w:bidi="ru-RU"/>
      </w:rPr>
    </w:lvl>
    <w:lvl w:ilvl="5" w:tplc="4C549B6E">
      <w:numFmt w:val="bullet"/>
      <w:lvlText w:val="•"/>
      <w:lvlJc w:val="left"/>
      <w:pPr>
        <w:ind w:left="5163" w:hanging="281"/>
      </w:pPr>
      <w:rPr>
        <w:lang w:val="ru-RU" w:eastAsia="ru-RU" w:bidi="ru-RU"/>
      </w:rPr>
    </w:lvl>
    <w:lvl w:ilvl="6" w:tplc="733AF4D4">
      <w:numFmt w:val="bullet"/>
      <w:lvlText w:val="•"/>
      <w:lvlJc w:val="left"/>
      <w:pPr>
        <w:ind w:left="6131" w:hanging="281"/>
      </w:pPr>
      <w:rPr>
        <w:lang w:val="ru-RU" w:eastAsia="ru-RU" w:bidi="ru-RU"/>
      </w:rPr>
    </w:lvl>
    <w:lvl w:ilvl="7" w:tplc="0CBAAADC">
      <w:numFmt w:val="bullet"/>
      <w:lvlText w:val="•"/>
      <w:lvlJc w:val="left"/>
      <w:pPr>
        <w:ind w:left="7100" w:hanging="281"/>
      </w:pPr>
      <w:rPr>
        <w:lang w:val="ru-RU" w:eastAsia="ru-RU" w:bidi="ru-RU"/>
      </w:rPr>
    </w:lvl>
    <w:lvl w:ilvl="8" w:tplc="289C6FA4">
      <w:numFmt w:val="bullet"/>
      <w:lvlText w:val="•"/>
      <w:lvlJc w:val="left"/>
      <w:pPr>
        <w:ind w:left="8069" w:hanging="281"/>
      </w:pPr>
      <w:rPr>
        <w:lang w:val="ru-RU" w:eastAsia="ru-RU" w:bidi="ru-RU"/>
      </w:rPr>
    </w:lvl>
  </w:abstractNum>
  <w:abstractNum w:abstractNumId="11">
    <w:nsid w:val="3B68546F"/>
    <w:multiLevelType w:val="hybridMultilevel"/>
    <w:tmpl w:val="EDBCD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553F5F"/>
    <w:multiLevelType w:val="hybridMultilevel"/>
    <w:tmpl w:val="6A9A23D0"/>
    <w:lvl w:ilvl="0" w:tplc="80387F78">
      <w:start w:val="1"/>
      <w:numFmt w:val="decimal"/>
      <w:lvlText w:val="%1."/>
      <w:lvlJc w:val="left"/>
      <w:pPr>
        <w:ind w:left="1673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93" w:hanging="360"/>
      </w:pPr>
    </w:lvl>
    <w:lvl w:ilvl="2" w:tplc="0419001B" w:tentative="1">
      <w:start w:val="1"/>
      <w:numFmt w:val="lowerRoman"/>
      <w:lvlText w:val="%3."/>
      <w:lvlJc w:val="right"/>
      <w:pPr>
        <w:ind w:left="3113" w:hanging="180"/>
      </w:pPr>
    </w:lvl>
    <w:lvl w:ilvl="3" w:tplc="0419000F" w:tentative="1">
      <w:start w:val="1"/>
      <w:numFmt w:val="decimal"/>
      <w:lvlText w:val="%4."/>
      <w:lvlJc w:val="left"/>
      <w:pPr>
        <w:ind w:left="3833" w:hanging="360"/>
      </w:pPr>
    </w:lvl>
    <w:lvl w:ilvl="4" w:tplc="04190019" w:tentative="1">
      <w:start w:val="1"/>
      <w:numFmt w:val="lowerLetter"/>
      <w:lvlText w:val="%5."/>
      <w:lvlJc w:val="left"/>
      <w:pPr>
        <w:ind w:left="4553" w:hanging="360"/>
      </w:pPr>
    </w:lvl>
    <w:lvl w:ilvl="5" w:tplc="0419001B" w:tentative="1">
      <w:start w:val="1"/>
      <w:numFmt w:val="lowerRoman"/>
      <w:lvlText w:val="%6."/>
      <w:lvlJc w:val="right"/>
      <w:pPr>
        <w:ind w:left="5273" w:hanging="180"/>
      </w:pPr>
    </w:lvl>
    <w:lvl w:ilvl="6" w:tplc="0419000F" w:tentative="1">
      <w:start w:val="1"/>
      <w:numFmt w:val="decimal"/>
      <w:lvlText w:val="%7."/>
      <w:lvlJc w:val="left"/>
      <w:pPr>
        <w:ind w:left="5993" w:hanging="360"/>
      </w:pPr>
    </w:lvl>
    <w:lvl w:ilvl="7" w:tplc="04190019" w:tentative="1">
      <w:start w:val="1"/>
      <w:numFmt w:val="lowerLetter"/>
      <w:lvlText w:val="%8."/>
      <w:lvlJc w:val="left"/>
      <w:pPr>
        <w:ind w:left="6713" w:hanging="360"/>
      </w:pPr>
    </w:lvl>
    <w:lvl w:ilvl="8" w:tplc="0419001B" w:tentative="1">
      <w:start w:val="1"/>
      <w:numFmt w:val="lowerRoman"/>
      <w:lvlText w:val="%9."/>
      <w:lvlJc w:val="right"/>
      <w:pPr>
        <w:ind w:left="7433" w:hanging="180"/>
      </w:pPr>
    </w:lvl>
  </w:abstractNum>
  <w:abstractNum w:abstractNumId="13">
    <w:nsid w:val="45B32C5B"/>
    <w:multiLevelType w:val="hybridMultilevel"/>
    <w:tmpl w:val="D6089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543AB"/>
    <w:multiLevelType w:val="hybridMultilevel"/>
    <w:tmpl w:val="67DE4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EA321B"/>
    <w:multiLevelType w:val="hybridMultilevel"/>
    <w:tmpl w:val="A60A4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C8350A"/>
    <w:multiLevelType w:val="hybridMultilevel"/>
    <w:tmpl w:val="91644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452721"/>
    <w:multiLevelType w:val="hybridMultilevel"/>
    <w:tmpl w:val="49082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290736"/>
    <w:multiLevelType w:val="hybridMultilevel"/>
    <w:tmpl w:val="80BC3A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7D66EBB"/>
    <w:multiLevelType w:val="hybridMultilevel"/>
    <w:tmpl w:val="07F0BC34"/>
    <w:lvl w:ilvl="0" w:tplc="73342E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2E15BB"/>
    <w:multiLevelType w:val="hybridMultilevel"/>
    <w:tmpl w:val="57B8BE96"/>
    <w:lvl w:ilvl="0" w:tplc="2C74C7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6121370"/>
    <w:multiLevelType w:val="multilevel"/>
    <w:tmpl w:val="6612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924573"/>
    <w:multiLevelType w:val="hybridMultilevel"/>
    <w:tmpl w:val="97FE9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3C62D9"/>
    <w:multiLevelType w:val="hybridMultilevel"/>
    <w:tmpl w:val="ECAC3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1B58B9"/>
    <w:multiLevelType w:val="hybridMultilevel"/>
    <w:tmpl w:val="4DEA6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24"/>
  </w:num>
  <w:num w:numId="4">
    <w:abstractNumId w:val="15"/>
  </w:num>
  <w:num w:numId="5">
    <w:abstractNumId w:val="10"/>
  </w:num>
  <w:num w:numId="6">
    <w:abstractNumId w:val="13"/>
  </w:num>
  <w:num w:numId="7">
    <w:abstractNumId w:val="2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1"/>
  </w:num>
  <w:num w:numId="11">
    <w:abstractNumId w:val="23"/>
  </w:num>
  <w:num w:numId="12">
    <w:abstractNumId w:val="6"/>
  </w:num>
  <w:num w:numId="13">
    <w:abstractNumId w:val="1"/>
  </w:num>
  <w:num w:numId="14">
    <w:abstractNumId w:val="7"/>
  </w:num>
  <w:num w:numId="15">
    <w:abstractNumId w:val="0"/>
  </w:num>
  <w:num w:numId="16">
    <w:abstractNumId w:val="18"/>
  </w:num>
  <w:num w:numId="17">
    <w:abstractNumId w:val="17"/>
  </w:num>
  <w:num w:numId="18">
    <w:abstractNumId w:val="3"/>
  </w:num>
  <w:num w:numId="19">
    <w:abstractNumId w:val="14"/>
  </w:num>
  <w:num w:numId="20">
    <w:abstractNumId w:val="19"/>
  </w:num>
  <w:num w:numId="21">
    <w:abstractNumId w:val="12"/>
  </w:num>
  <w:num w:numId="22">
    <w:abstractNumId w:val="2"/>
  </w:num>
  <w:num w:numId="23">
    <w:abstractNumId w:val="9"/>
  </w:num>
  <w:num w:numId="24">
    <w:abstractNumId w:val="4"/>
  </w:num>
  <w:num w:numId="25">
    <w:abstractNumId w:val="20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760DB"/>
    <w:rsid w:val="000009EB"/>
    <w:rsid w:val="000046E7"/>
    <w:rsid w:val="000110EC"/>
    <w:rsid w:val="00051108"/>
    <w:rsid w:val="0005568E"/>
    <w:rsid w:val="00070E1C"/>
    <w:rsid w:val="00091463"/>
    <w:rsid w:val="000A175B"/>
    <w:rsid w:val="000B2B1C"/>
    <w:rsid w:val="000B7A67"/>
    <w:rsid w:val="000D4D04"/>
    <w:rsid w:val="000F4214"/>
    <w:rsid w:val="00100BC2"/>
    <w:rsid w:val="00114FCD"/>
    <w:rsid w:val="00125CC8"/>
    <w:rsid w:val="00192790"/>
    <w:rsid w:val="00193994"/>
    <w:rsid w:val="00194AD5"/>
    <w:rsid w:val="001A5DBA"/>
    <w:rsid w:val="001E5876"/>
    <w:rsid w:val="001F2E92"/>
    <w:rsid w:val="00217A36"/>
    <w:rsid w:val="002258BF"/>
    <w:rsid w:val="0026074E"/>
    <w:rsid w:val="00264825"/>
    <w:rsid w:val="00266CAD"/>
    <w:rsid w:val="00272F39"/>
    <w:rsid w:val="0028152C"/>
    <w:rsid w:val="00287615"/>
    <w:rsid w:val="002A041F"/>
    <w:rsid w:val="002B1A06"/>
    <w:rsid w:val="002D1F60"/>
    <w:rsid w:val="002E0613"/>
    <w:rsid w:val="002E173E"/>
    <w:rsid w:val="00317874"/>
    <w:rsid w:val="0032414F"/>
    <w:rsid w:val="00331C2C"/>
    <w:rsid w:val="003447B2"/>
    <w:rsid w:val="00357175"/>
    <w:rsid w:val="003726A6"/>
    <w:rsid w:val="003754C0"/>
    <w:rsid w:val="00377950"/>
    <w:rsid w:val="00386018"/>
    <w:rsid w:val="003D0B93"/>
    <w:rsid w:val="0040195A"/>
    <w:rsid w:val="00427892"/>
    <w:rsid w:val="00442701"/>
    <w:rsid w:val="00447C4B"/>
    <w:rsid w:val="00473B7B"/>
    <w:rsid w:val="0048511C"/>
    <w:rsid w:val="004A22DB"/>
    <w:rsid w:val="004B1D38"/>
    <w:rsid w:val="004C6ADF"/>
    <w:rsid w:val="004D2C77"/>
    <w:rsid w:val="004D7B22"/>
    <w:rsid w:val="004F0A99"/>
    <w:rsid w:val="004F357F"/>
    <w:rsid w:val="004F428D"/>
    <w:rsid w:val="004F4717"/>
    <w:rsid w:val="004F751A"/>
    <w:rsid w:val="00500E0B"/>
    <w:rsid w:val="00502312"/>
    <w:rsid w:val="00503050"/>
    <w:rsid w:val="00525276"/>
    <w:rsid w:val="00530048"/>
    <w:rsid w:val="00547D1D"/>
    <w:rsid w:val="00560E66"/>
    <w:rsid w:val="005726D9"/>
    <w:rsid w:val="0059090A"/>
    <w:rsid w:val="005C2A5B"/>
    <w:rsid w:val="00612774"/>
    <w:rsid w:val="00637479"/>
    <w:rsid w:val="0064271D"/>
    <w:rsid w:val="00661A78"/>
    <w:rsid w:val="006708E0"/>
    <w:rsid w:val="006A3AB9"/>
    <w:rsid w:val="006C4FF3"/>
    <w:rsid w:val="0071113B"/>
    <w:rsid w:val="00716535"/>
    <w:rsid w:val="007312C5"/>
    <w:rsid w:val="00764D1C"/>
    <w:rsid w:val="0076684E"/>
    <w:rsid w:val="007A6DD4"/>
    <w:rsid w:val="007C2E62"/>
    <w:rsid w:val="007E2384"/>
    <w:rsid w:val="00804032"/>
    <w:rsid w:val="008060ED"/>
    <w:rsid w:val="0081680E"/>
    <w:rsid w:val="0082661F"/>
    <w:rsid w:val="00834CCE"/>
    <w:rsid w:val="0085242D"/>
    <w:rsid w:val="00861C91"/>
    <w:rsid w:val="008665A8"/>
    <w:rsid w:val="008760DB"/>
    <w:rsid w:val="008B6DC8"/>
    <w:rsid w:val="008B6F32"/>
    <w:rsid w:val="008C7DE8"/>
    <w:rsid w:val="008D1121"/>
    <w:rsid w:val="008D6A77"/>
    <w:rsid w:val="008E18AD"/>
    <w:rsid w:val="008E25BA"/>
    <w:rsid w:val="009258E8"/>
    <w:rsid w:val="009420E8"/>
    <w:rsid w:val="00945EE9"/>
    <w:rsid w:val="009722E7"/>
    <w:rsid w:val="0099568E"/>
    <w:rsid w:val="00996752"/>
    <w:rsid w:val="00A045F9"/>
    <w:rsid w:val="00A176A6"/>
    <w:rsid w:val="00A45342"/>
    <w:rsid w:val="00A459E8"/>
    <w:rsid w:val="00A46DB2"/>
    <w:rsid w:val="00A70E1F"/>
    <w:rsid w:val="00A728EF"/>
    <w:rsid w:val="00A835FD"/>
    <w:rsid w:val="00A96C0A"/>
    <w:rsid w:val="00AA27F2"/>
    <w:rsid w:val="00AA350D"/>
    <w:rsid w:val="00AA469D"/>
    <w:rsid w:val="00AC1057"/>
    <w:rsid w:val="00AC767A"/>
    <w:rsid w:val="00AE24FD"/>
    <w:rsid w:val="00AE61FF"/>
    <w:rsid w:val="00AE693D"/>
    <w:rsid w:val="00AF611B"/>
    <w:rsid w:val="00B03254"/>
    <w:rsid w:val="00B10E19"/>
    <w:rsid w:val="00B5782D"/>
    <w:rsid w:val="00B64A1D"/>
    <w:rsid w:val="00B972FE"/>
    <w:rsid w:val="00BA02BC"/>
    <w:rsid w:val="00BA10A2"/>
    <w:rsid w:val="00BA2BB2"/>
    <w:rsid w:val="00BC3C68"/>
    <w:rsid w:val="00BC5674"/>
    <w:rsid w:val="00BC6E08"/>
    <w:rsid w:val="00C109B7"/>
    <w:rsid w:val="00C440DC"/>
    <w:rsid w:val="00C51B70"/>
    <w:rsid w:val="00C571A9"/>
    <w:rsid w:val="00C60DD8"/>
    <w:rsid w:val="00C77FD2"/>
    <w:rsid w:val="00CB0416"/>
    <w:rsid w:val="00CB4334"/>
    <w:rsid w:val="00D41F2F"/>
    <w:rsid w:val="00D4220C"/>
    <w:rsid w:val="00D53CA5"/>
    <w:rsid w:val="00D652F3"/>
    <w:rsid w:val="00D70A5F"/>
    <w:rsid w:val="00D75BFB"/>
    <w:rsid w:val="00E211B9"/>
    <w:rsid w:val="00E63DF9"/>
    <w:rsid w:val="00E73F00"/>
    <w:rsid w:val="00E757F4"/>
    <w:rsid w:val="00EA1719"/>
    <w:rsid w:val="00EE3D3C"/>
    <w:rsid w:val="00EF1FD5"/>
    <w:rsid w:val="00F0716F"/>
    <w:rsid w:val="00F11DBC"/>
    <w:rsid w:val="00F4404A"/>
    <w:rsid w:val="00F80433"/>
    <w:rsid w:val="00FA74C5"/>
    <w:rsid w:val="00FC3E59"/>
    <w:rsid w:val="00FC667E"/>
    <w:rsid w:val="00FE610B"/>
    <w:rsid w:val="00FE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74E"/>
  </w:style>
  <w:style w:type="paragraph" w:styleId="1">
    <w:name w:val="heading 1"/>
    <w:basedOn w:val="a"/>
    <w:next w:val="a"/>
    <w:link w:val="10"/>
    <w:uiPriority w:val="9"/>
    <w:qFormat/>
    <w:rsid w:val="005023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31C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1D38"/>
    <w:pPr>
      <w:spacing w:line="240" w:lineRule="auto"/>
    </w:pPr>
  </w:style>
  <w:style w:type="paragraph" w:customStyle="1" w:styleId="c0">
    <w:name w:val="c0"/>
    <w:basedOn w:val="a"/>
    <w:rsid w:val="006A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324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12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277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046E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E24F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E24FD"/>
  </w:style>
  <w:style w:type="paragraph" w:styleId="aa">
    <w:name w:val="footer"/>
    <w:basedOn w:val="a"/>
    <w:link w:val="ab"/>
    <w:uiPriority w:val="99"/>
    <w:unhideWhenUsed/>
    <w:rsid w:val="00AE24F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E24FD"/>
  </w:style>
  <w:style w:type="character" w:customStyle="1" w:styleId="10">
    <w:name w:val="Заголовок 1 Знак"/>
    <w:basedOn w:val="a0"/>
    <w:link w:val="1"/>
    <w:uiPriority w:val="9"/>
    <w:rsid w:val="005023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31C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TOC Heading"/>
    <w:basedOn w:val="1"/>
    <w:next w:val="a"/>
    <w:uiPriority w:val="39"/>
    <w:semiHidden/>
    <w:unhideWhenUsed/>
    <w:qFormat/>
    <w:rsid w:val="00091463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09146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91463"/>
    <w:pPr>
      <w:spacing w:after="100"/>
      <w:ind w:left="220"/>
    </w:pPr>
  </w:style>
  <w:style w:type="character" w:styleId="ad">
    <w:name w:val="Hyperlink"/>
    <w:basedOn w:val="a0"/>
    <w:uiPriority w:val="99"/>
    <w:unhideWhenUsed/>
    <w:rsid w:val="000914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74E"/>
  </w:style>
  <w:style w:type="paragraph" w:styleId="1">
    <w:name w:val="heading 1"/>
    <w:basedOn w:val="a"/>
    <w:next w:val="a"/>
    <w:link w:val="10"/>
    <w:uiPriority w:val="9"/>
    <w:qFormat/>
    <w:rsid w:val="005023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31C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1D38"/>
    <w:pPr>
      <w:spacing w:line="240" w:lineRule="auto"/>
    </w:pPr>
  </w:style>
  <w:style w:type="paragraph" w:customStyle="1" w:styleId="c0">
    <w:name w:val="c0"/>
    <w:basedOn w:val="a"/>
    <w:rsid w:val="006A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324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12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277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046E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E24F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E24FD"/>
  </w:style>
  <w:style w:type="paragraph" w:styleId="aa">
    <w:name w:val="footer"/>
    <w:basedOn w:val="a"/>
    <w:link w:val="ab"/>
    <w:uiPriority w:val="99"/>
    <w:unhideWhenUsed/>
    <w:rsid w:val="00AE24F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E24FD"/>
  </w:style>
  <w:style w:type="character" w:customStyle="1" w:styleId="10">
    <w:name w:val="Заголовок 1 Знак"/>
    <w:basedOn w:val="a0"/>
    <w:link w:val="1"/>
    <w:uiPriority w:val="9"/>
    <w:rsid w:val="005023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31C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TOC Heading"/>
    <w:basedOn w:val="1"/>
    <w:next w:val="a"/>
    <w:uiPriority w:val="39"/>
    <w:semiHidden/>
    <w:unhideWhenUsed/>
    <w:qFormat/>
    <w:rsid w:val="00091463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09146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91463"/>
    <w:pPr>
      <w:spacing w:after="100"/>
      <w:ind w:left="220"/>
    </w:pPr>
  </w:style>
  <w:style w:type="character" w:styleId="ad">
    <w:name w:val="Hyperlink"/>
    <w:basedOn w:val="a0"/>
    <w:uiPriority w:val="99"/>
    <w:unhideWhenUsed/>
    <w:rsid w:val="000914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1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dardeti.ru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72328-9DA4-429F-AF20-2B42E1ABC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2054</TotalTime>
  <Pages>23</Pages>
  <Words>7372</Words>
  <Characters>42027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57</cp:revision>
  <dcterms:created xsi:type="dcterms:W3CDTF">2021-02-18T04:54:00Z</dcterms:created>
  <dcterms:modified xsi:type="dcterms:W3CDTF">2022-02-16T10:45:00Z</dcterms:modified>
</cp:coreProperties>
</file>